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71031" w14:textId="42DFF5CC" w:rsidR="00E218C9" w:rsidRPr="00F36ADD" w:rsidRDefault="00E218C9" w:rsidP="00F36ADD">
      <w:pPr>
        <w:jc w:val="center"/>
        <w:rPr>
          <w:rFonts w:asciiTheme="minorHAnsi" w:eastAsia="Calibr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noProof/>
          <w:sz w:val="28"/>
          <w:szCs w:val="28"/>
          <w:lang w:eastAsia="ru-RU"/>
        </w:rPr>
        <w:drawing>
          <wp:inline distT="0" distB="0" distL="0" distR="0" wp14:anchorId="2ED78F0B" wp14:editId="1E97631A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D79B7" w14:textId="77777777" w:rsidR="00F36ADD" w:rsidRPr="00F36ADD" w:rsidRDefault="00F36ADD" w:rsidP="00F36AD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36ADD">
        <w:rPr>
          <w:rFonts w:asciiTheme="minorHAnsi" w:hAnsiTheme="minorHAnsi" w:cstheme="minorHAnsi"/>
          <w:b/>
          <w:sz w:val="28"/>
          <w:szCs w:val="28"/>
        </w:rPr>
        <w:t>РОССИЙСКАЯ ФЕДЕРАЦИЯ</w:t>
      </w:r>
    </w:p>
    <w:p w14:paraId="410315A1" w14:textId="77777777" w:rsidR="00F36ADD" w:rsidRPr="00F36ADD" w:rsidRDefault="00F36ADD" w:rsidP="00F36AD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36ADD">
        <w:rPr>
          <w:rFonts w:asciiTheme="minorHAnsi" w:hAnsiTheme="minorHAnsi" w:cstheme="minorHAnsi"/>
          <w:b/>
          <w:sz w:val="28"/>
          <w:szCs w:val="28"/>
        </w:rPr>
        <w:t>РЕСПУБЛИКА КАРЕЛИЯ</w:t>
      </w:r>
    </w:p>
    <w:p w14:paraId="2E61AB83" w14:textId="77777777" w:rsidR="00F36ADD" w:rsidRPr="00F36ADD" w:rsidRDefault="00F36ADD" w:rsidP="00F36ADD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3FD9B40" w14:textId="77777777" w:rsidR="00F36ADD" w:rsidRPr="00F36ADD" w:rsidRDefault="00F36ADD" w:rsidP="00F36AD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36ADD">
        <w:rPr>
          <w:rFonts w:asciiTheme="minorHAnsi" w:hAnsiTheme="minorHAnsi" w:cstheme="minorHAnsi"/>
          <w:b/>
          <w:sz w:val="28"/>
          <w:szCs w:val="28"/>
        </w:rPr>
        <w:t>СОВЕТ ЛАХДЕНПОХСКОГО МУНИЦИПАЛЬНОГО ОКРУГА</w:t>
      </w:r>
    </w:p>
    <w:p w14:paraId="6339DE35" w14:textId="77777777" w:rsidR="00F36ADD" w:rsidRPr="00F36ADD" w:rsidRDefault="00F36ADD" w:rsidP="00F36AD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36ADD">
        <w:rPr>
          <w:rFonts w:asciiTheme="minorHAnsi" w:hAnsiTheme="minorHAnsi" w:cstheme="minorHAnsi"/>
          <w:b/>
          <w:sz w:val="28"/>
          <w:szCs w:val="28"/>
        </w:rPr>
        <w:t xml:space="preserve">1 заседание </w:t>
      </w:r>
      <w:r w:rsidRPr="00F36ADD">
        <w:rPr>
          <w:rFonts w:asciiTheme="minorHAnsi" w:hAnsiTheme="minorHAnsi" w:cstheme="minorHAnsi"/>
          <w:b/>
          <w:sz w:val="28"/>
          <w:szCs w:val="28"/>
          <w:lang w:val="en-US"/>
        </w:rPr>
        <w:t>I</w:t>
      </w:r>
      <w:r w:rsidRPr="00F36ADD">
        <w:rPr>
          <w:rFonts w:asciiTheme="minorHAnsi" w:hAnsiTheme="minorHAnsi" w:cstheme="minorHAnsi"/>
          <w:b/>
          <w:sz w:val="28"/>
          <w:szCs w:val="28"/>
        </w:rPr>
        <w:t xml:space="preserve"> созыва</w:t>
      </w:r>
    </w:p>
    <w:p w14:paraId="3E0E901D" w14:textId="77777777" w:rsidR="00F36ADD" w:rsidRPr="00F36ADD" w:rsidRDefault="00F36ADD" w:rsidP="00F36ADD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4FBB81D9" w14:textId="77777777" w:rsidR="00F36ADD" w:rsidRPr="00F36ADD" w:rsidRDefault="00F36ADD" w:rsidP="00F36ADD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7714F73" w14:textId="77777777" w:rsidR="00F36ADD" w:rsidRPr="00F36ADD" w:rsidRDefault="00F36ADD" w:rsidP="00F36AD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36ADD">
        <w:rPr>
          <w:rFonts w:asciiTheme="minorHAnsi" w:hAnsiTheme="minorHAnsi" w:cstheme="minorHAnsi"/>
          <w:b/>
          <w:sz w:val="28"/>
          <w:szCs w:val="28"/>
        </w:rPr>
        <w:t>РЕШЕНИЕ</w:t>
      </w:r>
    </w:p>
    <w:p w14:paraId="0101E505" w14:textId="77777777" w:rsidR="00F36ADD" w:rsidRPr="00F36ADD" w:rsidRDefault="00F36ADD" w:rsidP="00F36ADD">
      <w:pPr>
        <w:rPr>
          <w:rFonts w:asciiTheme="minorHAnsi" w:hAnsiTheme="minorHAnsi" w:cstheme="minorHAnsi"/>
          <w:sz w:val="28"/>
          <w:szCs w:val="28"/>
        </w:rPr>
      </w:pPr>
    </w:p>
    <w:p w14:paraId="40BB960E" w14:textId="2C350E18" w:rsidR="00F36ADD" w:rsidRPr="00F36ADD" w:rsidRDefault="00F36ADD" w:rsidP="00F36ADD">
      <w:pPr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t>06 октября 2025 года</w:t>
      </w:r>
      <w:r w:rsidRPr="00F36ADD">
        <w:rPr>
          <w:rFonts w:asciiTheme="minorHAnsi" w:hAnsiTheme="minorHAnsi" w:cstheme="minorHAnsi"/>
          <w:sz w:val="28"/>
          <w:szCs w:val="28"/>
        </w:rPr>
        <w:tab/>
      </w:r>
      <w:r w:rsidRPr="00F36ADD">
        <w:rPr>
          <w:rFonts w:asciiTheme="minorHAnsi" w:hAnsiTheme="minorHAnsi" w:cstheme="minorHAnsi"/>
          <w:sz w:val="28"/>
          <w:szCs w:val="28"/>
        </w:rPr>
        <w:tab/>
      </w:r>
      <w:r w:rsidRPr="00F36ADD">
        <w:rPr>
          <w:rFonts w:asciiTheme="minorHAnsi" w:hAnsiTheme="minorHAnsi" w:cstheme="minorHAnsi"/>
          <w:sz w:val="28"/>
          <w:szCs w:val="28"/>
        </w:rPr>
        <w:tab/>
      </w:r>
      <w:r w:rsidRPr="00F36ADD">
        <w:rPr>
          <w:rFonts w:asciiTheme="minorHAnsi" w:hAnsiTheme="minorHAnsi" w:cstheme="minorHAnsi"/>
          <w:sz w:val="28"/>
          <w:szCs w:val="28"/>
        </w:rPr>
        <w:tab/>
      </w:r>
      <w:r w:rsidRPr="00F36ADD">
        <w:rPr>
          <w:rFonts w:asciiTheme="minorHAnsi" w:hAnsiTheme="minorHAnsi" w:cstheme="minorHAnsi"/>
          <w:sz w:val="28"/>
          <w:szCs w:val="28"/>
        </w:rPr>
        <w:tab/>
      </w:r>
      <w:r w:rsidRPr="00F36ADD">
        <w:rPr>
          <w:rFonts w:asciiTheme="minorHAnsi" w:hAnsiTheme="minorHAnsi" w:cstheme="minorHAnsi"/>
          <w:sz w:val="28"/>
          <w:szCs w:val="28"/>
        </w:rPr>
        <w:tab/>
      </w:r>
      <w:r w:rsidRPr="00F36ADD">
        <w:rPr>
          <w:rFonts w:asciiTheme="minorHAnsi" w:hAnsiTheme="minorHAnsi" w:cstheme="minorHAnsi"/>
          <w:sz w:val="28"/>
          <w:szCs w:val="28"/>
        </w:rPr>
        <w:tab/>
      </w:r>
      <w:r w:rsidRPr="00F36ADD">
        <w:rPr>
          <w:rFonts w:asciiTheme="minorHAnsi" w:hAnsiTheme="minorHAnsi" w:cstheme="minorHAnsi"/>
          <w:sz w:val="28"/>
          <w:szCs w:val="28"/>
        </w:rPr>
        <w:tab/>
      </w:r>
      <w:r w:rsidRPr="00F36ADD">
        <w:rPr>
          <w:rFonts w:asciiTheme="minorHAnsi" w:hAnsiTheme="minorHAnsi" w:cstheme="minorHAnsi"/>
          <w:sz w:val="28"/>
          <w:szCs w:val="28"/>
        </w:rPr>
        <w:tab/>
        <w:t xml:space="preserve">   № 10</w:t>
      </w:r>
    </w:p>
    <w:p w14:paraId="77787B7D" w14:textId="77777777" w:rsidR="00F36ADD" w:rsidRPr="00F36ADD" w:rsidRDefault="00F36ADD" w:rsidP="00F36ADD">
      <w:pPr>
        <w:rPr>
          <w:rFonts w:asciiTheme="minorHAnsi" w:hAnsiTheme="minorHAnsi" w:cstheme="minorHAnsi"/>
          <w:sz w:val="28"/>
          <w:szCs w:val="28"/>
        </w:rPr>
      </w:pPr>
    </w:p>
    <w:p w14:paraId="64265EFF" w14:textId="77777777" w:rsidR="00F36ADD" w:rsidRPr="00F36ADD" w:rsidRDefault="00F36ADD" w:rsidP="00F36ADD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0399874" w14:textId="0BEF35A3" w:rsidR="00EC65A9" w:rsidRPr="00F36ADD" w:rsidRDefault="00EC65A9" w:rsidP="00F36ADD">
      <w:pPr>
        <w:pStyle w:val="ConsPlusTitle"/>
        <w:widowControl/>
        <w:ind w:right="5244"/>
        <w:jc w:val="both"/>
        <w:rPr>
          <w:rFonts w:asciiTheme="minorHAnsi" w:eastAsia="Calibri" w:hAnsiTheme="minorHAnsi" w:cstheme="minorHAnsi"/>
          <w:b w:val="0"/>
          <w:bCs w:val="0"/>
          <w:color w:val="00000A"/>
          <w:sz w:val="28"/>
          <w:szCs w:val="28"/>
          <w:lang w:eastAsia="en-US"/>
        </w:rPr>
      </w:pPr>
      <w:r w:rsidRPr="00F36ADD">
        <w:rPr>
          <w:rFonts w:asciiTheme="minorHAnsi" w:eastAsia="Calibri" w:hAnsiTheme="minorHAnsi" w:cstheme="minorHAnsi"/>
          <w:b w:val="0"/>
          <w:bCs w:val="0"/>
          <w:color w:val="00000A"/>
          <w:sz w:val="28"/>
          <w:szCs w:val="28"/>
          <w:lang w:eastAsia="en-US"/>
        </w:rPr>
        <w:t>Об утверждении По</w:t>
      </w:r>
      <w:r w:rsidR="00740263" w:rsidRPr="00F36ADD">
        <w:rPr>
          <w:rFonts w:asciiTheme="minorHAnsi" w:eastAsia="Calibri" w:hAnsiTheme="minorHAnsi" w:cstheme="minorHAnsi"/>
          <w:b w:val="0"/>
          <w:bCs w:val="0"/>
          <w:color w:val="00000A"/>
          <w:sz w:val="28"/>
          <w:szCs w:val="28"/>
          <w:lang w:eastAsia="en-US"/>
        </w:rPr>
        <w:t xml:space="preserve">рядка </w:t>
      </w:r>
      <w:r w:rsidRPr="00F36ADD">
        <w:rPr>
          <w:rFonts w:asciiTheme="minorHAnsi" w:eastAsia="Calibri" w:hAnsiTheme="minorHAnsi" w:cstheme="minorHAnsi"/>
          <w:b w:val="0"/>
          <w:bCs w:val="0"/>
          <w:color w:val="00000A"/>
          <w:sz w:val="28"/>
          <w:szCs w:val="28"/>
          <w:lang w:eastAsia="en-US"/>
        </w:rPr>
        <w:t xml:space="preserve">о </w:t>
      </w:r>
      <w:r w:rsidR="00740263" w:rsidRPr="00F36ADD">
        <w:rPr>
          <w:rFonts w:asciiTheme="minorHAnsi" w:eastAsia="Calibri" w:hAnsiTheme="minorHAnsi" w:cstheme="minorHAnsi"/>
          <w:b w:val="0"/>
          <w:bCs w:val="0"/>
          <w:color w:val="00000A"/>
          <w:sz w:val="28"/>
          <w:szCs w:val="28"/>
          <w:lang w:eastAsia="en-US"/>
        </w:rPr>
        <w:t xml:space="preserve">назначении и проведении </w:t>
      </w:r>
      <w:r w:rsidRPr="00F36ADD">
        <w:rPr>
          <w:rFonts w:asciiTheme="minorHAnsi" w:eastAsia="Calibri" w:hAnsiTheme="minorHAnsi" w:cstheme="minorHAnsi"/>
          <w:b w:val="0"/>
          <w:bCs w:val="0"/>
          <w:color w:val="00000A"/>
          <w:sz w:val="28"/>
          <w:szCs w:val="28"/>
          <w:lang w:eastAsia="en-US"/>
        </w:rPr>
        <w:t>публичных слушани</w:t>
      </w:r>
      <w:r w:rsidR="00740263" w:rsidRPr="00F36ADD">
        <w:rPr>
          <w:rFonts w:asciiTheme="minorHAnsi" w:eastAsia="Calibri" w:hAnsiTheme="minorHAnsi" w:cstheme="minorHAnsi"/>
          <w:b w:val="0"/>
          <w:bCs w:val="0"/>
          <w:color w:val="00000A"/>
          <w:sz w:val="28"/>
          <w:szCs w:val="28"/>
          <w:lang w:eastAsia="en-US"/>
        </w:rPr>
        <w:t>й в</w:t>
      </w:r>
      <w:r w:rsidRPr="00F36ADD">
        <w:rPr>
          <w:rFonts w:asciiTheme="minorHAnsi" w:eastAsia="Calibri" w:hAnsiTheme="minorHAnsi" w:cstheme="minorHAnsi"/>
          <w:b w:val="0"/>
          <w:bCs w:val="0"/>
          <w:color w:val="00000A"/>
          <w:sz w:val="28"/>
          <w:szCs w:val="28"/>
          <w:lang w:eastAsia="en-US"/>
        </w:rPr>
        <w:t xml:space="preserve"> Лахденпохском муниципальном </w:t>
      </w:r>
      <w:r w:rsidR="00740263" w:rsidRPr="00F36ADD">
        <w:rPr>
          <w:rFonts w:asciiTheme="minorHAnsi" w:eastAsia="Calibri" w:hAnsiTheme="minorHAnsi" w:cstheme="minorHAnsi"/>
          <w:b w:val="0"/>
          <w:bCs w:val="0"/>
          <w:color w:val="00000A"/>
          <w:sz w:val="28"/>
          <w:szCs w:val="28"/>
          <w:lang w:eastAsia="en-US"/>
        </w:rPr>
        <w:t>округе</w:t>
      </w:r>
    </w:p>
    <w:p w14:paraId="3C9A5615" w14:textId="77777777" w:rsidR="00EC65A9" w:rsidRPr="00F36ADD" w:rsidRDefault="00EC65A9" w:rsidP="00F36ADD">
      <w:pPr>
        <w:pStyle w:val="ConsPlusTitle"/>
        <w:widowControl/>
        <w:jc w:val="both"/>
        <w:rPr>
          <w:rFonts w:asciiTheme="minorHAnsi" w:eastAsia="Calibri" w:hAnsiTheme="minorHAnsi" w:cstheme="minorHAnsi"/>
          <w:b w:val="0"/>
          <w:bCs w:val="0"/>
          <w:color w:val="00000A"/>
          <w:sz w:val="28"/>
          <w:szCs w:val="28"/>
          <w:lang w:eastAsia="en-US"/>
        </w:rPr>
      </w:pPr>
    </w:p>
    <w:p w14:paraId="08C0E26C" w14:textId="77777777" w:rsidR="00740263" w:rsidRPr="00F36ADD" w:rsidRDefault="00740263" w:rsidP="00F36ADD">
      <w:pPr>
        <w:pStyle w:val="ConsPlusTitle"/>
        <w:widowControl/>
        <w:jc w:val="both"/>
        <w:rPr>
          <w:rFonts w:asciiTheme="minorHAnsi" w:eastAsia="Calibri" w:hAnsiTheme="minorHAnsi" w:cstheme="minorHAnsi"/>
          <w:b w:val="0"/>
          <w:bCs w:val="0"/>
          <w:color w:val="00000A"/>
          <w:sz w:val="28"/>
          <w:szCs w:val="28"/>
          <w:lang w:eastAsia="en-US"/>
        </w:rPr>
      </w:pPr>
    </w:p>
    <w:p w14:paraId="07E54976" w14:textId="153E0FD6" w:rsidR="003451D2" w:rsidRPr="00F36ADD" w:rsidRDefault="00EC65A9" w:rsidP="00F36ADD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  <w:r w:rsidRPr="00F36ADD">
        <w:rPr>
          <w:rFonts w:asciiTheme="minorHAnsi" w:hAnsiTheme="minorHAnsi" w:cstheme="minorHAnsi"/>
          <w:b w:val="0"/>
          <w:sz w:val="28"/>
          <w:szCs w:val="28"/>
        </w:rPr>
        <w:t>В соответствии с</w:t>
      </w:r>
      <w:r w:rsidR="00740263" w:rsidRPr="00F36ADD">
        <w:rPr>
          <w:rFonts w:asciiTheme="minorHAnsi" w:hAnsiTheme="minorHAnsi" w:cstheme="minorHAnsi"/>
          <w:b w:val="0"/>
          <w:sz w:val="28"/>
          <w:szCs w:val="28"/>
        </w:rPr>
        <w:t xml:space="preserve"> Федеральным законом от 20.03.2025 № 33-ФЗ «Об общих принципах организации местного самоуправления в единой системе публичной власти», Федеральным законом от 06.10.2003 № 131-ФЗ «Об общих принципах организации местного самоуправления в Российской Федерации», </w:t>
      </w:r>
      <w:r w:rsidR="003451D2" w:rsidRPr="00F36ADD">
        <w:rPr>
          <w:rFonts w:asciiTheme="minorHAnsi" w:hAnsiTheme="minorHAnsi" w:cstheme="minorHAnsi"/>
          <w:b w:val="0"/>
          <w:sz w:val="28"/>
          <w:szCs w:val="28"/>
        </w:rPr>
        <w:t xml:space="preserve">Совет Лахденпохского муниципального </w:t>
      </w:r>
      <w:r w:rsidR="00E42669" w:rsidRPr="00F36ADD">
        <w:rPr>
          <w:rFonts w:asciiTheme="minorHAnsi" w:hAnsiTheme="minorHAnsi" w:cstheme="minorHAnsi"/>
          <w:b w:val="0"/>
          <w:sz w:val="28"/>
          <w:szCs w:val="28"/>
        </w:rPr>
        <w:t>округа</w:t>
      </w:r>
      <w:r w:rsidR="003451D2" w:rsidRPr="00F36ADD">
        <w:rPr>
          <w:rFonts w:asciiTheme="minorHAnsi" w:hAnsiTheme="minorHAnsi" w:cstheme="minorHAnsi"/>
          <w:b w:val="0"/>
          <w:sz w:val="28"/>
          <w:szCs w:val="28"/>
        </w:rPr>
        <w:t xml:space="preserve"> РЕШИЛ:</w:t>
      </w:r>
    </w:p>
    <w:p w14:paraId="023FEFF7" w14:textId="77777777" w:rsidR="003451D2" w:rsidRPr="00F36ADD" w:rsidRDefault="003451D2" w:rsidP="00F36ADD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14:paraId="69E57DC4" w14:textId="06E215AE" w:rsidR="00EC65A9" w:rsidRPr="00F36ADD" w:rsidRDefault="00EC65A9" w:rsidP="00F36ADD">
      <w:pPr>
        <w:pStyle w:val="a9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Утвердить </w:t>
      </w:r>
      <w:r w:rsidR="00F36ADD">
        <w:rPr>
          <w:rFonts w:asciiTheme="minorHAnsi" w:hAnsiTheme="minorHAnsi" w:cstheme="minorHAnsi"/>
          <w:bCs/>
          <w:sz w:val="28"/>
          <w:szCs w:val="28"/>
        </w:rPr>
        <w:t xml:space="preserve">прилагаемый </w:t>
      </w:r>
      <w:r w:rsidRPr="00F36ADD">
        <w:rPr>
          <w:rFonts w:asciiTheme="minorHAnsi" w:hAnsiTheme="minorHAnsi" w:cstheme="minorHAnsi"/>
          <w:bCs/>
          <w:sz w:val="28"/>
          <w:szCs w:val="28"/>
        </w:rPr>
        <w:t>По</w:t>
      </w:r>
      <w:r w:rsidR="00E42669" w:rsidRPr="00F36ADD">
        <w:rPr>
          <w:rFonts w:asciiTheme="minorHAnsi" w:hAnsiTheme="minorHAnsi" w:cstheme="minorHAnsi"/>
          <w:bCs/>
          <w:sz w:val="28"/>
          <w:szCs w:val="28"/>
        </w:rPr>
        <w:t>рядок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о </w:t>
      </w:r>
      <w:r w:rsidR="00740263" w:rsidRPr="00F36ADD">
        <w:rPr>
          <w:rFonts w:asciiTheme="minorHAnsi" w:hAnsiTheme="minorHAnsi" w:cstheme="minorHAnsi"/>
          <w:bCs/>
          <w:sz w:val="28"/>
          <w:szCs w:val="28"/>
        </w:rPr>
        <w:t xml:space="preserve">назначении и проведении </w:t>
      </w:r>
      <w:r w:rsidRPr="00F36ADD">
        <w:rPr>
          <w:rFonts w:asciiTheme="minorHAnsi" w:hAnsiTheme="minorHAnsi" w:cstheme="minorHAnsi"/>
          <w:bCs/>
          <w:sz w:val="28"/>
          <w:szCs w:val="28"/>
        </w:rPr>
        <w:t>публичных слушани</w:t>
      </w:r>
      <w:r w:rsidR="00740263" w:rsidRPr="00F36ADD">
        <w:rPr>
          <w:rFonts w:asciiTheme="minorHAnsi" w:hAnsiTheme="minorHAnsi" w:cstheme="minorHAnsi"/>
          <w:bCs/>
          <w:sz w:val="28"/>
          <w:szCs w:val="28"/>
        </w:rPr>
        <w:t>й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740263" w:rsidRPr="00F36ADD">
        <w:rPr>
          <w:rFonts w:asciiTheme="minorHAnsi" w:hAnsiTheme="minorHAnsi" w:cstheme="minorHAnsi"/>
          <w:bCs/>
          <w:sz w:val="28"/>
          <w:szCs w:val="28"/>
        </w:rPr>
        <w:t xml:space="preserve">в 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Лахденпохском муниципальном </w:t>
      </w:r>
      <w:r w:rsidR="00E42669" w:rsidRPr="00F36ADD">
        <w:rPr>
          <w:rFonts w:asciiTheme="minorHAnsi" w:hAnsiTheme="minorHAnsi" w:cstheme="minorHAnsi"/>
          <w:bCs/>
          <w:sz w:val="28"/>
          <w:szCs w:val="28"/>
        </w:rPr>
        <w:t>округе</w:t>
      </w:r>
      <w:r w:rsidRPr="00F36ADD">
        <w:rPr>
          <w:rFonts w:asciiTheme="minorHAnsi" w:hAnsiTheme="minorHAnsi" w:cstheme="minorHAnsi"/>
          <w:bCs/>
          <w:sz w:val="28"/>
          <w:szCs w:val="28"/>
        </w:rPr>
        <w:t>.</w:t>
      </w:r>
    </w:p>
    <w:p w14:paraId="4CFCB5FE" w14:textId="77777777" w:rsidR="00C769EF" w:rsidRPr="00F36ADD" w:rsidRDefault="00EC65A9" w:rsidP="00F36ADD">
      <w:pPr>
        <w:pStyle w:val="a9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>Признать утратившим</w:t>
      </w:r>
      <w:r w:rsidR="00C769EF" w:rsidRPr="00F36ADD">
        <w:rPr>
          <w:rFonts w:asciiTheme="minorHAnsi" w:hAnsiTheme="minorHAnsi" w:cstheme="minorHAnsi"/>
          <w:bCs/>
          <w:sz w:val="28"/>
          <w:szCs w:val="28"/>
        </w:rPr>
        <w:t>и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силу</w:t>
      </w:r>
      <w:r w:rsidR="00C769EF" w:rsidRPr="00F36ADD">
        <w:rPr>
          <w:rFonts w:asciiTheme="minorHAnsi" w:hAnsiTheme="minorHAnsi" w:cstheme="minorHAnsi"/>
          <w:bCs/>
          <w:sz w:val="28"/>
          <w:szCs w:val="28"/>
        </w:rPr>
        <w:t>:</w:t>
      </w:r>
    </w:p>
    <w:p w14:paraId="2DCE5B9C" w14:textId="17BC1610" w:rsidR="00C769EF" w:rsidRPr="00F36ADD" w:rsidRDefault="00EC65A9" w:rsidP="00F36ADD">
      <w:pPr>
        <w:pStyle w:val="a9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решение </w:t>
      </w:r>
      <w:r w:rsidRPr="00F36ADD">
        <w:rPr>
          <w:rFonts w:asciiTheme="minorHAnsi" w:hAnsiTheme="minorHAnsi" w:cstheme="minorHAnsi"/>
          <w:bCs/>
          <w:sz w:val="28"/>
          <w:szCs w:val="28"/>
          <w:lang w:val="en-US"/>
        </w:rPr>
        <w:t>XVII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заседания Совета Лахденпохского муниципального района </w:t>
      </w:r>
      <w:r w:rsidRPr="00F36ADD">
        <w:rPr>
          <w:rFonts w:asciiTheme="minorHAnsi" w:hAnsiTheme="minorHAnsi" w:cstheme="minorHAnsi"/>
          <w:bCs/>
          <w:sz w:val="28"/>
          <w:szCs w:val="28"/>
          <w:lang w:val="en-US"/>
        </w:rPr>
        <w:t>V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созыва от 09</w:t>
      </w:r>
      <w:r w:rsidR="00F36ADD">
        <w:rPr>
          <w:rFonts w:asciiTheme="minorHAnsi" w:hAnsiTheme="minorHAnsi" w:cstheme="minorHAnsi"/>
          <w:bCs/>
          <w:sz w:val="28"/>
          <w:szCs w:val="28"/>
        </w:rPr>
        <w:t>.08.</w:t>
      </w:r>
      <w:r w:rsidRPr="00F36ADD">
        <w:rPr>
          <w:rFonts w:asciiTheme="minorHAnsi" w:hAnsiTheme="minorHAnsi" w:cstheme="minorHAnsi"/>
          <w:bCs/>
          <w:sz w:val="28"/>
          <w:szCs w:val="28"/>
        </w:rPr>
        <w:t>2012 № 184 «Об утверждении Положения о публичных слушаниях в муниципальном образовании «Лахденпохский муниципальный район»</w:t>
      </w:r>
      <w:r w:rsidR="00C769EF" w:rsidRPr="00F36ADD">
        <w:rPr>
          <w:rFonts w:asciiTheme="minorHAnsi" w:hAnsiTheme="minorHAnsi" w:cstheme="minorHAnsi"/>
          <w:bCs/>
          <w:sz w:val="28"/>
          <w:szCs w:val="28"/>
        </w:rPr>
        <w:t>;</w:t>
      </w:r>
    </w:p>
    <w:p w14:paraId="759D01E9" w14:textId="709B1EFD" w:rsidR="00C769EF" w:rsidRPr="00F36ADD" w:rsidRDefault="00C769EF" w:rsidP="00F36ADD">
      <w:pPr>
        <w:pStyle w:val="a9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</w:pP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решение Совета Лахденпохского городского поселения </w:t>
      </w:r>
      <w:r w:rsidR="00F36ADD"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от 26.04.2018 № LIX/№ 401 – III </w:t>
      </w: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>«Об утверждении Порядка организации и проведения публичных слушаний в Лахденпохском городском поселении»;</w:t>
      </w:r>
    </w:p>
    <w:p w14:paraId="235F2FB9" w14:textId="4BC10DB1" w:rsidR="00C769EF" w:rsidRPr="00F36ADD" w:rsidRDefault="00C769EF" w:rsidP="00F36ADD">
      <w:pPr>
        <w:pStyle w:val="a9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</w:pP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решение </w:t>
      </w:r>
      <w:r w:rsidR="00F36ADD"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Совета Мийнальского сельского поселения </w:t>
      </w: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от 22.11.2010 № 22 </w:t>
      </w:r>
      <w:r w:rsid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>«</w:t>
      </w: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>Об утверждении Положения о публичных слушаниях в муниципальном образовании «Мийнальское сельское поселение»;</w:t>
      </w:r>
    </w:p>
    <w:p w14:paraId="15B68B3A" w14:textId="40C4FA6B" w:rsidR="00C769EF" w:rsidRPr="00F36ADD" w:rsidRDefault="00C769EF" w:rsidP="00F36ADD">
      <w:pPr>
        <w:pStyle w:val="a9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</w:pP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решение </w:t>
      </w:r>
      <w:r w:rsidR="00F36ADD"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>Совет</w:t>
      </w:r>
      <w:r w:rsid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>а</w:t>
      </w:r>
      <w:r w:rsidR="00F36ADD"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 Мийнальского сельского поселения </w:t>
      </w: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от 25.12.2015 № 16/76-3 </w:t>
      </w:r>
      <w:r w:rsid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>«</w:t>
      </w: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О внесении изменений и дополнений в Положение о публичных </w:t>
      </w: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lastRenderedPageBreak/>
        <w:t>слушаниях в муниципальном образовании «Мийнальское сельское поселение»;</w:t>
      </w:r>
    </w:p>
    <w:p w14:paraId="1707DA55" w14:textId="68592CBC" w:rsidR="00C769EF" w:rsidRPr="00F36ADD" w:rsidRDefault="00C769EF" w:rsidP="00F36ADD">
      <w:pPr>
        <w:pStyle w:val="a9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</w:pP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решение </w:t>
      </w:r>
      <w:r w:rsidR="00F36ADD"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>Совет</w:t>
      </w:r>
      <w:r w:rsid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>а</w:t>
      </w:r>
      <w:r w:rsidR="00F36ADD"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 Мийнальского сельского поселения </w:t>
      </w: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от 22.03.2018 № 30/125-3 </w:t>
      </w:r>
      <w:r w:rsid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>«</w:t>
      </w: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>О внесении изменений в Решение Совета Мийнальского сельского поселения от 22.11.2010 №22 «Об утверждении Положения о публичных слушаниях в муниципальном образовании «Мийнальское сельское поселение»;</w:t>
      </w:r>
    </w:p>
    <w:p w14:paraId="234FB371" w14:textId="7C874858" w:rsidR="00C769EF" w:rsidRPr="00F36ADD" w:rsidRDefault="00C769EF" w:rsidP="00F36ADD">
      <w:pPr>
        <w:pStyle w:val="a9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</w:pP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решение </w:t>
      </w:r>
      <w:r w:rsidR="00F36ADD"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Совет Хийтольского сельского поселения </w:t>
      </w: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от 24.07.2007 № 26-Р «О </w:t>
      </w:r>
      <w:proofErr w:type="gramStart"/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>Положении</w:t>
      </w:r>
      <w:proofErr w:type="gramEnd"/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 о публичных слушаниях в Хийтольском сельском поселении»;</w:t>
      </w:r>
    </w:p>
    <w:p w14:paraId="43A3B13F" w14:textId="2AA534FA" w:rsidR="00C769EF" w:rsidRPr="00F36ADD" w:rsidRDefault="00C769EF" w:rsidP="00F36ADD">
      <w:pPr>
        <w:pStyle w:val="a9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</w:pP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решение </w:t>
      </w:r>
      <w:r w:rsidR="00F36ADD"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>Совет</w:t>
      </w:r>
      <w:r w:rsid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>а</w:t>
      </w:r>
      <w:r w:rsidR="00F36ADD"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 Элисенваарского сельского поселения </w:t>
      </w: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>от 30.10.2007 № 5 «Об утверждении Положения о публичных слушаниях в МО «Элисенваарское сельское поселение»;</w:t>
      </w:r>
    </w:p>
    <w:p w14:paraId="79D38464" w14:textId="77398EE7" w:rsidR="00C769EF" w:rsidRPr="00F36ADD" w:rsidRDefault="00C769EF" w:rsidP="00F36ADD">
      <w:pPr>
        <w:pStyle w:val="a9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</w:pP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решение </w:t>
      </w:r>
      <w:r w:rsidR="00F36ADD"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Совет Элисенваарского сельского поселения </w:t>
      </w: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>от 13.09.2010 № 54 «О внесении изменений в решение № 5 сессии XII созыва I от 30.10.2007 г. Совета Элисенваарского сельского поселения «Об утверждении Положения о публичных слушаниях в МО «Элисенваарское сельское поселение»;</w:t>
      </w:r>
    </w:p>
    <w:p w14:paraId="428AED9C" w14:textId="499A2A2B" w:rsidR="00C769EF" w:rsidRPr="00F36ADD" w:rsidRDefault="00C769EF" w:rsidP="00F36ADD">
      <w:pPr>
        <w:pStyle w:val="a9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</w:pP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решение </w:t>
      </w:r>
      <w:r w:rsidR="00F36ADD"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Совет Элисенваарского сельского поселения </w:t>
      </w: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от 28.12.2011 № 107 </w:t>
      </w:r>
      <w:r w:rsid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>«</w:t>
      </w: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>О внесении изменений в решение № 5 Х11 сессии 1 созыва от 30.10.2007 г. Совета Элисенваарского сельского поселения «Об утверждении Положения о публичных слушаниях в МО «Элисенваарское сельское поселение»;</w:t>
      </w:r>
    </w:p>
    <w:p w14:paraId="28A266CB" w14:textId="191230FE" w:rsidR="00C769EF" w:rsidRPr="00F36ADD" w:rsidRDefault="00C769EF" w:rsidP="00F36ADD">
      <w:pPr>
        <w:pStyle w:val="a9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</w:pP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решение </w:t>
      </w:r>
      <w:r w:rsidR="00F36ADD"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Совета Куркиекского сельского поселения </w:t>
      </w: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>от 24.07.2007 № 3 «О внесении изменений в Положение о публичных слушаниях в п.</w:t>
      </w:r>
      <w:r w:rsidR="00257827"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 xml:space="preserve"> </w:t>
      </w:r>
      <w:r w:rsidRPr="00F36ADD">
        <w:rPr>
          <w:rFonts w:asciiTheme="minorHAnsi" w:eastAsia="Calibri" w:hAnsiTheme="minorHAnsi" w:cstheme="minorHAnsi"/>
          <w:color w:val="auto"/>
          <w:sz w:val="28"/>
          <w:szCs w:val="28"/>
          <w:lang w:eastAsia="en-US"/>
        </w:rPr>
        <w:t>Куркиеки».</w:t>
      </w:r>
    </w:p>
    <w:p w14:paraId="42335C4D" w14:textId="77777777" w:rsidR="00F36ADD" w:rsidRPr="00F36ADD" w:rsidRDefault="00F36ADD" w:rsidP="00F36ADD">
      <w:pPr>
        <w:pStyle w:val="a9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0" w:history="1">
        <w:r w:rsidRPr="00F36ADD">
          <w:rPr>
            <w:rFonts w:asciiTheme="minorHAnsi" w:hAnsiTheme="minorHAnsi" w:cstheme="minorHAnsi"/>
            <w:sz w:val="28"/>
            <w:szCs w:val="28"/>
          </w:rPr>
          <w:t>www.lah-mr.ru</w:t>
        </w:r>
      </w:hyperlink>
      <w:r w:rsidRPr="00F36ADD">
        <w:rPr>
          <w:rFonts w:asciiTheme="minorHAnsi" w:hAnsiTheme="minorHAnsi" w:cstheme="minorHAnsi"/>
          <w:bCs/>
          <w:sz w:val="28"/>
          <w:szCs w:val="28"/>
        </w:rPr>
        <w:t>).</w:t>
      </w:r>
    </w:p>
    <w:p w14:paraId="2BC7FE3B" w14:textId="4B06293D" w:rsidR="001B4D13" w:rsidRPr="00F36ADD" w:rsidRDefault="001B4D13" w:rsidP="00F36ADD">
      <w:pPr>
        <w:pStyle w:val="a9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>Настоящее решение вступает в силу со дня его официального опубликования.</w:t>
      </w:r>
    </w:p>
    <w:p w14:paraId="3A9ACC26" w14:textId="5046C355" w:rsidR="003451D2" w:rsidRPr="00F36ADD" w:rsidRDefault="003451D2" w:rsidP="00F36ADD">
      <w:pPr>
        <w:pStyle w:val="a9"/>
        <w:tabs>
          <w:tab w:val="left" w:pos="567"/>
          <w:tab w:val="left" w:pos="1276"/>
        </w:tabs>
        <w:ind w:left="0"/>
        <w:jc w:val="both"/>
        <w:rPr>
          <w:rFonts w:asciiTheme="minorHAnsi" w:hAnsiTheme="minorHAnsi" w:cstheme="minorHAnsi"/>
          <w:sz w:val="28"/>
          <w:szCs w:val="28"/>
        </w:rPr>
      </w:pPr>
    </w:p>
    <w:p w14:paraId="5F969FDA" w14:textId="77777777" w:rsidR="003451D2" w:rsidRPr="00F36ADD" w:rsidRDefault="003451D2" w:rsidP="00F36ADD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14:paraId="387B4B36" w14:textId="77777777" w:rsidR="00F36ADD" w:rsidRDefault="00F36ADD" w:rsidP="00F36AD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14:paraId="6D013972" w14:textId="77777777" w:rsidR="00F36ADD" w:rsidRDefault="00F36ADD" w:rsidP="00F36ADD">
      <w:pPr>
        <w:jc w:val="both"/>
        <w:rPr>
          <w:sz w:val="28"/>
          <w:szCs w:val="28"/>
        </w:rPr>
      </w:pPr>
      <w:r>
        <w:rPr>
          <w:sz w:val="28"/>
          <w:szCs w:val="28"/>
        </w:rPr>
        <w:t>Лахденпохского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А.В. Соков</w:t>
      </w:r>
    </w:p>
    <w:p w14:paraId="6305BAA8" w14:textId="77777777" w:rsidR="00F36ADD" w:rsidRDefault="00F36ADD" w:rsidP="00F36ADD">
      <w:pPr>
        <w:jc w:val="both"/>
        <w:rPr>
          <w:sz w:val="28"/>
          <w:szCs w:val="28"/>
        </w:rPr>
      </w:pPr>
    </w:p>
    <w:p w14:paraId="6DD69CC4" w14:textId="77777777" w:rsidR="00F36ADD" w:rsidRDefault="00F36ADD" w:rsidP="00F36ADD">
      <w:pPr>
        <w:jc w:val="both"/>
        <w:rPr>
          <w:sz w:val="28"/>
          <w:szCs w:val="28"/>
        </w:rPr>
      </w:pPr>
    </w:p>
    <w:p w14:paraId="5D48EDF5" w14:textId="77777777" w:rsidR="00F36ADD" w:rsidRDefault="00F36ADD" w:rsidP="00F36AD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Главы Лахденпохского</w:t>
      </w:r>
    </w:p>
    <w:p w14:paraId="51DDB96D" w14:textId="77777777" w:rsidR="00F36ADD" w:rsidRDefault="00F36ADD" w:rsidP="00F36ADD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Л.И. Глытенко</w:t>
      </w:r>
    </w:p>
    <w:p w14:paraId="3D8B3A68" w14:textId="77777777" w:rsidR="00C769EF" w:rsidRPr="00F36ADD" w:rsidRDefault="00C769EF" w:rsidP="00F36ADD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</w:p>
    <w:p w14:paraId="214C8CF0" w14:textId="77777777" w:rsidR="00C769EF" w:rsidRPr="00F36ADD" w:rsidRDefault="00C769EF" w:rsidP="00F36ADD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</w:p>
    <w:p w14:paraId="10C78EE9" w14:textId="77777777" w:rsidR="00C769EF" w:rsidRPr="00F36ADD" w:rsidRDefault="00C769EF" w:rsidP="00F36ADD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</w:p>
    <w:p w14:paraId="52C22B34" w14:textId="77777777" w:rsidR="00C769EF" w:rsidRPr="00F36ADD" w:rsidRDefault="00C769EF" w:rsidP="00F36ADD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</w:p>
    <w:p w14:paraId="7E004A52" w14:textId="77777777" w:rsidR="00C769EF" w:rsidRPr="00F36ADD" w:rsidRDefault="00C769EF" w:rsidP="00F36ADD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</w:p>
    <w:p w14:paraId="48BEB264" w14:textId="77777777" w:rsidR="00F36ADD" w:rsidRDefault="00F36ADD" w:rsidP="00F36ADD">
      <w:pPr>
        <w:ind w:left="496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14:paraId="56CE81AA" w14:textId="77777777" w:rsidR="00F36ADD" w:rsidRDefault="00F36ADD" w:rsidP="00F36ADD">
      <w:pPr>
        <w:ind w:left="496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Решением Совета Лахденпохского</w:t>
      </w:r>
    </w:p>
    <w:p w14:paraId="4B5140B5" w14:textId="77777777" w:rsidR="00F36ADD" w:rsidRDefault="00F36ADD" w:rsidP="00F36ADD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14:paraId="072C3374" w14:textId="10DF6AF2" w:rsidR="00F36ADD" w:rsidRDefault="00F36ADD" w:rsidP="00F36ADD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от 06.10.2025 № 10</w:t>
      </w:r>
    </w:p>
    <w:p w14:paraId="4AEC820D" w14:textId="77777777" w:rsidR="00324F90" w:rsidRPr="00F36ADD" w:rsidRDefault="00324F90" w:rsidP="00F36ADD">
      <w:pPr>
        <w:autoSpaceDE w:val="0"/>
        <w:autoSpaceDN w:val="0"/>
        <w:adjustRightInd w:val="0"/>
        <w:jc w:val="right"/>
        <w:rPr>
          <w:rFonts w:asciiTheme="minorHAnsi" w:eastAsia="Calibri" w:hAnsiTheme="minorHAnsi" w:cstheme="minorHAnsi"/>
          <w:sz w:val="28"/>
          <w:szCs w:val="28"/>
          <w:lang w:eastAsia="en-US"/>
        </w:rPr>
      </w:pPr>
    </w:p>
    <w:p w14:paraId="45BE987F" w14:textId="77777777" w:rsidR="00F36ADD" w:rsidRDefault="00F36ADD" w:rsidP="00F36ADD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FFDB57A" w14:textId="15AAC1AE" w:rsidR="003A5D76" w:rsidRPr="00F36ADD" w:rsidRDefault="003A5D76" w:rsidP="00F36AD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36ADD">
        <w:rPr>
          <w:rFonts w:asciiTheme="minorHAnsi" w:hAnsiTheme="minorHAnsi" w:cstheme="minorHAnsi"/>
          <w:b/>
          <w:sz w:val="28"/>
          <w:szCs w:val="28"/>
        </w:rPr>
        <w:t>П</w:t>
      </w:r>
      <w:r w:rsidR="00E42669" w:rsidRPr="00F36ADD">
        <w:rPr>
          <w:rFonts w:asciiTheme="minorHAnsi" w:hAnsiTheme="minorHAnsi" w:cstheme="minorHAnsi"/>
          <w:b/>
          <w:sz w:val="28"/>
          <w:szCs w:val="28"/>
        </w:rPr>
        <w:t>ОРЯДОК</w:t>
      </w:r>
    </w:p>
    <w:p w14:paraId="1327C005" w14:textId="192FE2C7" w:rsidR="00A4328B" w:rsidRPr="00F36ADD" w:rsidRDefault="003A5D76" w:rsidP="00F36AD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Hlk209961126"/>
      <w:r w:rsidRPr="00F36ADD">
        <w:rPr>
          <w:rFonts w:asciiTheme="minorHAnsi" w:hAnsiTheme="minorHAnsi" w:cstheme="minorHAnsi"/>
          <w:b/>
          <w:sz w:val="28"/>
          <w:szCs w:val="28"/>
        </w:rPr>
        <w:t xml:space="preserve">о </w:t>
      </w:r>
      <w:bookmarkEnd w:id="0"/>
      <w:r w:rsidR="00466E42" w:rsidRPr="00F36ADD"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  <w:t xml:space="preserve">назначении и проведении </w:t>
      </w:r>
      <w:r w:rsidR="00466E42" w:rsidRPr="00F36ADD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публичных слушани</w:t>
      </w:r>
      <w:r w:rsidR="00466E42" w:rsidRPr="00F36ADD"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  <w:t>й в</w:t>
      </w:r>
      <w:r w:rsidR="00466E42" w:rsidRPr="00F36ADD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 xml:space="preserve"> Лахденпохском муниципальном </w:t>
      </w:r>
      <w:r w:rsidR="00466E42" w:rsidRPr="00F36ADD"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  <w:t>округе</w:t>
      </w:r>
    </w:p>
    <w:p w14:paraId="76FE4A38" w14:textId="77777777" w:rsidR="00BD71D6" w:rsidRPr="00F36ADD" w:rsidRDefault="00BD71D6" w:rsidP="00F36ADD">
      <w:pPr>
        <w:jc w:val="center"/>
        <w:rPr>
          <w:rFonts w:asciiTheme="minorHAnsi" w:hAnsiTheme="minorHAnsi" w:cstheme="minorHAnsi"/>
          <w:bCs/>
          <w:sz w:val="28"/>
          <w:szCs w:val="28"/>
        </w:rPr>
      </w:pPr>
    </w:p>
    <w:p w14:paraId="14722E59" w14:textId="7B190641" w:rsidR="00BD71D6" w:rsidRPr="00F36ADD" w:rsidRDefault="00596E0A" w:rsidP="00B21FEB">
      <w:pPr>
        <w:pStyle w:val="a9"/>
        <w:numPr>
          <w:ilvl w:val="0"/>
          <w:numId w:val="19"/>
        </w:numPr>
        <w:tabs>
          <w:tab w:val="left" w:pos="567"/>
        </w:tabs>
        <w:ind w:left="0" w:firstLine="0"/>
        <w:jc w:val="center"/>
        <w:outlineLvl w:val="1"/>
        <w:rPr>
          <w:rFonts w:asciiTheme="minorHAnsi" w:hAnsiTheme="minorHAnsi" w:cstheme="minorHAnsi"/>
          <w:b/>
          <w:sz w:val="28"/>
          <w:szCs w:val="28"/>
        </w:rPr>
      </w:pPr>
      <w:r w:rsidRPr="00F36ADD">
        <w:rPr>
          <w:rFonts w:asciiTheme="minorHAnsi" w:hAnsiTheme="minorHAnsi" w:cstheme="minorHAnsi"/>
          <w:b/>
          <w:sz w:val="28"/>
          <w:szCs w:val="28"/>
        </w:rPr>
        <w:t>Общие положения</w:t>
      </w:r>
    </w:p>
    <w:p w14:paraId="7B68C44D" w14:textId="77777777" w:rsidR="003A5D76" w:rsidRPr="00F36ADD" w:rsidRDefault="003A5D76" w:rsidP="00F36ADD">
      <w:pPr>
        <w:tabs>
          <w:tab w:val="left" w:pos="3225"/>
        </w:tabs>
        <w:jc w:val="center"/>
        <w:outlineLvl w:val="1"/>
        <w:rPr>
          <w:rFonts w:asciiTheme="minorHAnsi" w:hAnsiTheme="minorHAnsi" w:cstheme="minorHAnsi"/>
          <w:bCs/>
          <w:sz w:val="28"/>
          <w:szCs w:val="28"/>
        </w:rPr>
      </w:pPr>
    </w:p>
    <w:p w14:paraId="0FA0CAFE" w14:textId="00947B56" w:rsidR="003A5D76" w:rsidRPr="00F36ADD" w:rsidRDefault="003A5D76" w:rsidP="00F36ADD">
      <w:pPr>
        <w:pStyle w:val="a9"/>
        <w:numPr>
          <w:ilvl w:val="1"/>
          <w:numId w:val="22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proofErr w:type="gramStart"/>
      <w:r w:rsidRPr="00F36ADD">
        <w:rPr>
          <w:rFonts w:asciiTheme="minorHAnsi" w:hAnsiTheme="minorHAnsi" w:cstheme="minorHAnsi"/>
          <w:bCs/>
          <w:sz w:val="28"/>
          <w:szCs w:val="28"/>
        </w:rPr>
        <w:t>Настоящ</w:t>
      </w:r>
      <w:r w:rsidR="00A9665B" w:rsidRPr="00F36ADD">
        <w:rPr>
          <w:rFonts w:asciiTheme="minorHAnsi" w:hAnsiTheme="minorHAnsi" w:cstheme="minorHAnsi"/>
          <w:bCs/>
          <w:sz w:val="28"/>
          <w:szCs w:val="28"/>
        </w:rPr>
        <w:t>ий Порядок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A9665B" w:rsidRPr="00F36ADD">
        <w:rPr>
          <w:rFonts w:asciiTheme="minorHAnsi" w:hAnsiTheme="minorHAnsi" w:cstheme="minorHAnsi"/>
          <w:bCs/>
          <w:sz w:val="28"/>
          <w:szCs w:val="28"/>
        </w:rPr>
        <w:t xml:space="preserve">о </w:t>
      </w:r>
      <w:r w:rsidR="00466E42" w:rsidRPr="00F36ADD">
        <w:rPr>
          <w:rFonts w:asciiTheme="minorHAnsi" w:eastAsia="Calibri" w:hAnsiTheme="minorHAnsi" w:cstheme="minorHAnsi"/>
          <w:bCs/>
          <w:sz w:val="28"/>
          <w:szCs w:val="28"/>
          <w:lang w:eastAsia="en-US"/>
        </w:rPr>
        <w:t xml:space="preserve">назначении и проведении </w:t>
      </w:r>
      <w:r w:rsidR="00466E42" w:rsidRPr="00F36ADD">
        <w:rPr>
          <w:rFonts w:asciiTheme="minorHAnsi" w:eastAsia="Calibri" w:hAnsiTheme="minorHAnsi" w:cstheme="minorHAnsi"/>
          <w:sz w:val="28"/>
          <w:szCs w:val="28"/>
          <w:lang w:eastAsia="en-US"/>
        </w:rPr>
        <w:t>публичных слушани</w:t>
      </w:r>
      <w:r w:rsidR="00466E42" w:rsidRPr="00F36ADD">
        <w:rPr>
          <w:rFonts w:asciiTheme="minorHAnsi" w:eastAsia="Calibri" w:hAnsiTheme="minorHAnsi" w:cstheme="minorHAnsi"/>
          <w:bCs/>
          <w:sz w:val="28"/>
          <w:szCs w:val="28"/>
          <w:lang w:eastAsia="en-US"/>
        </w:rPr>
        <w:t>й в</w:t>
      </w:r>
      <w:r w:rsidR="00466E42" w:rsidRPr="00F36ADD">
        <w:rPr>
          <w:rFonts w:asciiTheme="minorHAnsi" w:eastAsia="Calibri" w:hAnsiTheme="minorHAnsi" w:cstheme="minorHAnsi"/>
          <w:sz w:val="28"/>
          <w:szCs w:val="28"/>
          <w:lang w:eastAsia="en-US"/>
        </w:rPr>
        <w:t xml:space="preserve"> Лахденпохском муниципальном </w:t>
      </w:r>
      <w:r w:rsidR="00466E42" w:rsidRPr="00F36ADD">
        <w:rPr>
          <w:rFonts w:asciiTheme="minorHAnsi" w:eastAsia="Calibri" w:hAnsiTheme="minorHAnsi" w:cstheme="minorHAnsi"/>
          <w:bCs/>
          <w:sz w:val="28"/>
          <w:szCs w:val="28"/>
          <w:lang w:eastAsia="en-US"/>
        </w:rPr>
        <w:t>округе</w:t>
      </w:r>
      <w:r w:rsidR="00466E42" w:rsidRPr="00F36ADD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A9665B" w:rsidRPr="00F36ADD">
        <w:rPr>
          <w:rFonts w:asciiTheme="minorHAnsi" w:hAnsiTheme="minorHAnsi" w:cstheme="minorHAnsi"/>
          <w:bCs/>
          <w:sz w:val="28"/>
          <w:szCs w:val="28"/>
        </w:rPr>
        <w:t>(далее</w:t>
      </w:r>
      <w:r w:rsidR="00466E42" w:rsidRPr="00F36ADD">
        <w:rPr>
          <w:rFonts w:asciiTheme="minorHAnsi" w:hAnsiTheme="minorHAnsi" w:cstheme="minorHAnsi"/>
          <w:bCs/>
          <w:sz w:val="28"/>
          <w:szCs w:val="28"/>
        </w:rPr>
        <w:t xml:space="preserve"> –</w:t>
      </w:r>
      <w:r w:rsidR="00A9665B" w:rsidRPr="00F36ADD">
        <w:rPr>
          <w:rFonts w:asciiTheme="minorHAnsi" w:hAnsiTheme="minorHAnsi" w:cstheme="minorHAnsi"/>
          <w:bCs/>
          <w:sz w:val="28"/>
          <w:szCs w:val="28"/>
        </w:rPr>
        <w:t xml:space="preserve"> Порядок)</w:t>
      </w:r>
      <w:r w:rsidR="00466E42" w:rsidRPr="00F36ADD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в соответствии с </w:t>
      </w:r>
      <w:r w:rsidR="00FD1871" w:rsidRPr="00F36ADD">
        <w:rPr>
          <w:rFonts w:asciiTheme="minorHAnsi" w:hAnsiTheme="minorHAnsi" w:cstheme="minorHAnsi"/>
          <w:bCs/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</w:t>
      </w:r>
      <w:r w:rsidRPr="00F36ADD">
        <w:rPr>
          <w:rFonts w:asciiTheme="minorHAnsi" w:hAnsiTheme="minorHAnsi" w:cstheme="minorHAnsi"/>
          <w:bCs/>
          <w:sz w:val="28"/>
          <w:szCs w:val="28"/>
        </w:rPr>
        <w:t>, Уставом Лахденпохск</w:t>
      </w:r>
      <w:r w:rsidR="00EF7443" w:rsidRPr="00F36ADD">
        <w:rPr>
          <w:rFonts w:asciiTheme="minorHAnsi" w:hAnsiTheme="minorHAnsi" w:cstheme="minorHAnsi"/>
          <w:bCs/>
          <w:sz w:val="28"/>
          <w:szCs w:val="28"/>
        </w:rPr>
        <w:t>ого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</w:t>
      </w:r>
      <w:r w:rsidR="00EF7443" w:rsidRPr="00F36ADD">
        <w:rPr>
          <w:rFonts w:asciiTheme="minorHAnsi" w:hAnsiTheme="minorHAnsi" w:cstheme="minorHAnsi"/>
          <w:bCs/>
          <w:sz w:val="28"/>
          <w:szCs w:val="28"/>
        </w:rPr>
        <w:t>ого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FD1871" w:rsidRPr="00F36ADD">
        <w:rPr>
          <w:rFonts w:asciiTheme="minorHAnsi" w:hAnsiTheme="minorHAnsi" w:cstheme="minorHAnsi"/>
          <w:bCs/>
          <w:sz w:val="28"/>
          <w:szCs w:val="28"/>
        </w:rPr>
        <w:t>округ</w:t>
      </w:r>
      <w:r w:rsidR="00EF7443" w:rsidRPr="00F36ADD">
        <w:rPr>
          <w:rFonts w:asciiTheme="minorHAnsi" w:hAnsiTheme="minorHAnsi" w:cstheme="minorHAnsi"/>
          <w:bCs/>
          <w:sz w:val="28"/>
          <w:szCs w:val="28"/>
        </w:rPr>
        <w:t>а</w:t>
      </w:r>
      <w:r w:rsidR="002A12E4" w:rsidRPr="00F36ADD">
        <w:rPr>
          <w:rFonts w:asciiTheme="minorHAnsi" w:hAnsiTheme="minorHAnsi" w:cstheme="minorHAnsi"/>
          <w:bCs/>
          <w:sz w:val="28"/>
          <w:szCs w:val="28"/>
        </w:rPr>
        <w:t xml:space="preserve"> (далее </w:t>
      </w:r>
      <w:r w:rsidR="00EF7443" w:rsidRPr="00F36ADD">
        <w:rPr>
          <w:rFonts w:asciiTheme="minorHAnsi" w:hAnsiTheme="minorHAnsi" w:cstheme="minorHAnsi"/>
          <w:bCs/>
          <w:sz w:val="28"/>
          <w:szCs w:val="28"/>
        </w:rPr>
        <w:t>-</w:t>
      </w:r>
      <w:r w:rsidR="002A12E4" w:rsidRPr="00F36ADD">
        <w:rPr>
          <w:rFonts w:asciiTheme="minorHAnsi" w:hAnsiTheme="minorHAnsi" w:cstheme="minorHAnsi"/>
          <w:bCs/>
          <w:sz w:val="28"/>
          <w:szCs w:val="28"/>
        </w:rPr>
        <w:t xml:space="preserve"> Устав)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устанавливает порядок организации и проведения публичных слушаний на территории Лахденпохского муниципального </w:t>
      </w:r>
      <w:r w:rsidR="00FD1871" w:rsidRPr="00F36ADD">
        <w:rPr>
          <w:rFonts w:asciiTheme="minorHAnsi" w:hAnsiTheme="minorHAnsi" w:cstheme="minorHAnsi"/>
          <w:bCs/>
          <w:sz w:val="28"/>
          <w:szCs w:val="28"/>
        </w:rPr>
        <w:t>округа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. </w:t>
      </w:r>
      <w:proofErr w:type="gramEnd"/>
    </w:p>
    <w:p w14:paraId="0F55150A" w14:textId="7E874033" w:rsidR="001435E4" w:rsidRPr="00F36ADD" w:rsidRDefault="001435E4" w:rsidP="00F36ADD">
      <w:pPr>
        <w:pStyle w:val="a9"/>
        <w:numPr>
          <w:ilvl w:val="1"/>
          <w:numId w:val="22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>Публичные слушания могут проводиться на всей территории Лахденпохского муниципального округа для обсуждения с участием жителей Лахденпохского муниципального округа проектов муниципальных правовых актов по вопросам непосредственного обеспечения жизнедеятельности населения Лахденпохского муниципального округа.</w:t>
      </w:r>
    </w:p>
    <w:p w14:paraId="794D998F" w14:textId="1CE19355" w:rsidR="00563053" w:rsidRPr="00F36ADD" w:rsidRDefault="00A4328B" w:rsidP="00F36ADD">
      <w:pPr>
        <w:pStyle w:val="a9"/>
        <w:numPr>
          <w:ilvl w:val="1"/>
          <w:numId w:val="22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>Публичные слушания проводятся</w:t>
      </w:r>
      <w:r w:rsidR="00563053" w:rsidRPr="00F36ADD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Pr="00F36ADD">
        <w:rPr>
          <w:rFonts w:asciiTheme="minorHAnsi" w:hAnsiTheme="minorHAnsi" w:cstheme="minorHAnsi"/>
          <w:bCs/>
          <w:sz w:val="28"/>
          <w:szCs w:val="28"/>
        </w:rPr>
        <w:t>по инициативе</w:t>
      </w:r>
      <w:r w:rsidR="00563053" w:rsidRPr="00F36ADD">
        <w:rPr>
          <w:rFonts w:asciiTheme="minorHAnsi" w:hAnsiTheme="minorHAnsi" w:cstheme="minorHAnsi"/>
          <w:bCs/>
          <w:sz w:val="28"/>
          <w:szCs w:val="28"/>
        </w:rPr>
        <w:t>:</w:t>
      </w:r>
    </w:p>
    <w:p w14:paraId="189790A3" w14:textId="57BC479B" w:rsidR="00563053" w:rsidRPr="00F36ADD" w:rsidRDefault="00466E42" w:rsidP="00F36ADD">
      <w:pPr>
        <w:pStyle w:val="10"/>
        <w:numPr>
          <w:ilvl w:val="0"/>
          <w:numId w:val="26"/>
        </w:numPr>
        <w:tabs>
          <w:tab w:val="left" w:pos="1276"/>
        </w:tabs>
        <w:ind w:left="0"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t>жителей</w:t>
      </w:r>
      <w:r w:rsidR="00596E0A" w:rsidRPr="00F36ADD">
        <w:rPr>
          <w:rFonts w:asciiTheme="minorHAnsi" w:hAnsiTheme="minorHAnsi" w:cstheme="minorHAnsi"/>
          <w:sz w:val="28"/>
          <w:szCs w:val="28"/>
        </w:rPr>
        <w:t xml:space="preserve"> </w:t>
      </w:r>
      <w:bookmarkStart w:id="1" w:name="_Hlk209952383"/>
      <w:r w:rsidR="00596E0A" w:rsidRPr="00F36ADD">
        <w:rPr>
          <w:rFonts w:asciiTheme="minorHAnsi" w:hAnsiTheme="minorHAnsi" w:cstheme="minorHAnsi"/>
          <w:sz w:val="28"/>
          <w:szCs w:val="28"/>
        </w:rPr>
        <w:t>Лахденпохского муниципального района</w:t>
      </w:r>
      <w:bookmarkEnd w:id="1"/>
      <w:r w:rsidR="00563053" w:rsidRPr="00F36ADD">
        <w:rPr>
          <w:rFonts w:asciiTheme="minorHAnsi" w:hAnsiTheme="minorHAnsi" w:cstheme="minorHAnsi"/>
          <w:sz w:val="28"/>
          <w:szCs w:val="28"/>
        </w:rPr>
        <w:t>;</w:t>
      </w:r>
    </w:p>
    <w:p w14:paraId="254A93D2" w14:textId="77777777" w:rsidR="00563053" w:rsidRPr="00F36ADD" w:rsidRDefault="00A4328B" w:rsidP="00F36ADD">
      <w:pPr>
        <w:pStyle w:val="10"/>
        <w:numPr>
          <w:ilvl w:val="0"/>
          <w:numId w:val="26"/>
        </w:numPr>
        <w:tabs>
          <w:tab w:val="left" w:pos="1276"/>
        </w:tabs>
        <w:ind w:left="0"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t>Совета</w:t>
      </w:r>
      <w:r w:rsidR="00CE1943" w:rsidRPr="00F36ADD">
        <w:rPr>
          <w:rFonts w:asciiTheme="minorHAnsi" w:hAnsiTheme="minorHAnsi" w:cstheme="minorHAnsi"/>
          <w:sz w:val="28"/>
          <w:szCs w:val="28"/>
        </w:rPr>
        <w:t xml:space="preserve"> Лахденпохского муниципального округа</w:t>
      </w:r>
      <w:r w:rsidR="00563053" w:rsidRPr="00F36ADD">
        <w:rPr>
          <w:rFonts w:asciiTheme="minorHAnsi" w:hAnsiTheme="minorHAnsi" w:cstheme="minorHAnsi"/>
          <w:sz w:val="28"/>
          <w:szCs w:val="28"/>
        </w:rPr>
        <w:t>;</w:t>
      </w:r>
    </w:p>
    <w:p w14:paraId="6D13E00B" w14:textId="1CFE8449" w:rsidR="00466E42" w:rsidRPr="00F36ADD" w:rsidRDefault="00A4328B" w:rsidP="00F36ADD">
      <w:pPr>
        <w:pStyle w:val="10"/>
        <w:numPr>
          <w:ilvl w:val="0"/>
          <w:numId w:val="26"/>
        </w:numPr>
        <w:tabs>
          <w:tab w:val="left" w:pos="1276"/>
        </w:tabs>
        <w:ind w:left="0"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t xml:space="preserve">Главы </w:t>
      </w:r>
      <w:r w:rsidR="00CE1943" w:rsidRPr="00F36ADD">
        <w:rPr>
          <w:rFonts w:asciiTheme="minorHAnsi" w:hAnsiTheme="minorHAnsi" w:cstheme="minorHAnsi"/>
          <w:sz w:val="28"/>
          <w:szCs w:val="28"/>
        </w:rPr>
        <w:t>Лахденпохского муниципального округа</w:t>
      </w:r>
      <w:r w:rsidR="00A14DCB" w:rsidRPr="00F36ADD">
        <w:rPr>
          <w:rFonts w:asciiTheme="minorHAnsi" w:hAnsiTheme="minorHAnsi" w:cstheme="minorHAnsi"/>
          <w:sz w:val="28"/>
          <w:szCs w:val="28"/>
        </w:rPr>
        <w:t>.</w:t>
      </w:r>
    </w:p>
    <w:p w14:paraId="082DF54C" w14:textId="35E98AB3" w:rsidR="001435E4" w:rsidRPr="00F36ADD" w:rsidRDefault="001435E4" w:rsidP="00F36ADD">
      <w:pPr>
        <w:pStyle w:val="a9"/>
        <w:numPr>
          <w:ilvl w:val="1"/>
          <w:numId w:val="22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proofErr w:type="gramStart"/>
      <w:r w:rsidRPr="00F36ADD">
        <w:rPr>
          <w:rFonts w:asciiTheme="minorHAnsi" w:hAnsiTheme="minorHAnsi" w:cstheme="minorHAnsi"/>
          <w:bCs/>
          <w:sz w:val="28"/>
          <w:szCs w:val="28"/>
        </w:rPr>
        <w:t xml:space="preserve">Публичные слушания, проводимые по инициативе населения или Совета </w:t>
      </w:r>
      <w:bookmarkStart w:id="2" w:name="_Hlk209964701"/>
      <w:r w:rsidRPr="00F36ADD">
        <w:rPr>
          <w:rFonts w:asciiTheme="minorHAnsi" w:hAnsiTheme="minorHAnsi" w:cstheme="minorHAnsi"/>
          <w:bCs/>
          <w:sz w:val="28"/>
          <w:szCs w:val="28"/>
        </w:rPr>
        <w:t xml:space="preserve">Лахденпохского муниципального округа </w:t>
      </w:r>
      <w:bookmarkEnd w:id="2"/>
      <w:r w:rsidRPr="00F36ADD">
        <w:rPr>
          <w:rFonts w:asciiTheme="minorHAnsi" w:hAnsiTheme="minorHAnsi" w:cstheme="minorHAnsi"/>
          <w:bCs/>
          <w:sz w:val="28"/>
          <w:szCs w:val="28"/>
        </w:rPr>
        <w:t>назначаются</w:t>
      </w:r>
      <w:proofErr w:type="gramEnd"/>
      <w:r w:rsidRPr="00F36ADD">
        <w:rPr>
          <w:rFonts w:asciiTheme="minorHAnsi" w:hAnsiTheme="minorHAnsi" w:cstheme="minorHAnsi"/>
          <w:bCs/>
          <w:sz w:val="28"/>
          <w:szCs w:val="28"/>
        </w:rPr>
        <w:t xml:space="preserve"> Советом</w:t>
      </w:r>
      <w:r w:rsidR="007D3031" w:rsidRPr="00F36ADD">
        <w:rPr>
          <w:rFonts w:asciiTheme="minorHAnsi" w:hAnsiTheme="minorHAnsi" w:cstheme="minorHAnsi"/>
          <w:bCs/>
          <w:sz w:val="28"/>
          <w:szCs w:val="28"/>
        </w:rPr>
        <w:t xml:space="preserve"> Лахденпохского муниципального округа</w:t>
      </w:r>
      <w:r w:rsidR="00EF7443" w:rsidRPr="00F36ADD">
        <w:rPr>
          <w:rFonts w:asciiTheme="minorHAnsi" w:hAnsiTheme="minorHAnsi" w:cstheme="minorHAnsi"/>
          <w:bCs/>
          <w:sz w:val="28"/>
          <w:szCs w:val="28"/>
        </w:rPr>
        <w:t xml:space="preserve"> (далее – Совет), оформляются решением Совета</w:t>
      </w:r>
      <w:r w:rsidRPr="00F36ADD">
        <w:rPr>
          <w:rFonts w:asciiTheme="minorHAnsi" w:hAnsiTheme="minorHAnsi" w:cstheme="minorHAnsi"/>
          <w:bCs/>
          <w:sz w:val="28"/>
          <w:szCs w:val="28"/>
        </w:rPr>
        <w:t>.</w:t>
      </w:r>
    </w:p>
    <w:p w14:paraId="74F51A81" w14:textId="16993263" w:rsidR="001435E4" w:rsidRPr="00F36ADD" w:rsidRDefault="001435E4" w:rsidP="00F36ADD">
      <w:pPr>
        <w:pStyle w:val="a9"/>
        <w:numPr>
          <w:ilvl w:val="1"/>
          <w:numId w:val="22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proofErr w:type="gramStart"/>
      <w:r w:rsidRPr="00F36ADD">
        <w:rPr>
          <w:rFonts w:asciiTheme="minorHAnsi" w:hAnsiTheme="minorHAnsi" w:cstheme="minorHAnsi"/>
          <w:bCs/>
          <w:sz w:val="28"/>
          <w:szCs w:val="28"/>
        </w:rPr>
        <w:t>Публичные слушания, проводимые по инициативе Главы Лахденпохского муниципального округа назначаются</w:t>
      </w:r>
      <w:proofErr w:type="gramEnd"/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Главой Лахденпохского муниципального округа, оформляются постановлением Главы Лахденпохского муниципального округа.</w:t>
      </w:r>
    </w:p>
    <w:p w14:paraId="0F740A7F" w14:textId="2F3EC85C" w:rsidR="001435E4" w:rsidRPr="00F36ADD" w:rsidRDefault="001435E4" w:rsidP="00F36ADD">
      <w:pPr>
        <w:pStyle w:val="a9"/>
        <w:numPr>
          <w:ilvl w:val="1"/>
          <w:numId w:val="22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На публичные слушания выносятся в обязательном порядке: </w:t>
      </w:r>
    </w:p>
    <w:p w14:paraId="71C36015" w14:textId="5B7AC5B9" w:rsidR="001435E4" w:rsidRPr="00F36ADD" w:rsidRDefault="001435E4" w:rsidP="00F36ADD">
      <w:pPr>
        <w:pStyle w:val="10"/>
        <w:numPr>
          <w:ilvl w:val="0"/>
          <w:numId w:val="27"/>
        </w:numPr>
        <w:tabs>
          <w:tab w:val="left" w:pos="1276"/>
        </w:tabs>
        <w:ind w:left="0"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proofErr w:type="gramStart"/>
      <w:r w:rsidRPr="00F36ADD">
        <w:rPr>
          <w:rFonts w:asciiTheme="minorHAnsi" w:hAnsiTheme="minorHAnsi" w:cstheme="minorHAnsi"/>
          <w:sz w:val="28"/>
          <w:szCs w:val="28"/>
        </w:rPr>
        <w:t xml:space="preserve">проект </w:t>
      </w:r>
      <w:r w:rsidR="00466E42" w:rsidRPr="00F36ADD">
        <w:rPr>
          <w:rFonts w:asciiTheme="minorHAnsi" w:hAnsiTheme="minorHAnsi" w:cstheme="minorHAnsi"/>
          <w:sz w:val="28"/>
          <w:szCs w:val="28"/>
        </w:rPr>
        <w:t>У</w:t>
      </w:r>
      <w:r w:rsidRPr="00F36ADD">
        <w:rPr>
          <w:rFonts w:asciiTheme="minorHAnsi" w:hAnsiTheme="minorHAnsi" w:cstheme="minorHAnsi"/>
          <w:sz w:val="28"/>
          <w:szCs w:val="28"/>
        </w:rPr>
        <w:t xml:space="preserve">става Лахденпохского муниципального округа, а также проект решения Совета о внесении изменений и дополнений в данный Устав, кроме случаев, когда в Устав Лахденпохского муниципального округа вносятся изменения в форме точного воспроизведения положений Конституции Российской Федерации, федеральных законов, Конституции или законов Республики Карелия в целях приведения данного Устава в соответствие с этими нормативными правовыми актами; </w:t>
      </w:r>
      <w:proofErr w:type="gramEnd"/>
    </w:p>
    <w:p w14:paraId="6F49FD70" w14:textId="5D0E11DF" w:rsidR="001435E4" w:rsidRPr="00F36ADD" w:rsidRDefault="001435E4" w:rsidP="00F36ADD">
      <w:pPr>
        <w:pStyle w:val="10"/>
        <w:numPr>
          <w:ilvl w:val="0"/>
          <w:numId w:val="27"/>
        </w:numPr>
        <w:tabs>
          <w:tab w:val="left" w:pos="1276"/>
        </w:tabs>
        <w:ind w:left="0"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t xml:space="preserve">проект бюджета Лахденпохского муниципального округа и отчет о </w:t>
      </w:r>
      <w:r w:rsidRPr="00F36ADD">
        <w:rPr>
          <w:rFonts w:asciiTheme="minorHAnsi" w:hAnsiTheme="minorHAnsi" w:cstheme="minorHAnsi"/>
          <w:sz w:val="28"/>
          <w:szCs w:val="28"/>
        </w:rPr>
        <w:lastRenderedPageBreak/>
        <w:t>его исполнении;</w:t>
      </w:r>
    </w:p>
    <w:p w14:paraId="0FA22975" w14:textId="1BB529C7" w:rsidR="008865FB" w:rsidRPr="00F36ADD" w:rsidRDefault="001435E4" w:rsidP="00F36ADD">
      <w:pPr>
        <w:pStyle w:val="10"/>
        <w:numPr>
          <w:ilvl w:val="0"/>
          <w:numId w:val="27"/>
        </w:numPr>
        <w:tabs>
          <w:tab w:val="left" w:pos="1276"/>
        </w:tabs>
        <w:ind w:left="0"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t>вопросы о преобразовании Лахденпохского муниципального округа</w:t>
      </w:r>
      <w:r w:rsidR="00A14DCB" w:rsidRPr="00F36ADD">
        <w:rPr>
          <w:rFonts w:asciiTheme="minorHAnsi" w:hAnsiTheme="minorHAnsi" w:cstheme="minorHAnsi"/>
          <w:sz w:val="28"/>
          <w:szCs w:val="28"/>
        </w:rPr>
        <w:t>.</w:t>
      </w:r>
    </w:p>
    <w:p w14:paraId="62EDC171" w14:textId="0C85D9E4" w:rsidR="00A14DCB" w:rsidRPr="00F36ADD" w:rsidRDefault="00A14DCB" w:rsidP="00F36ADD">
      <w:pPr>
        <w:pStyle w:val="a9"/>
        <w:numPr>
          <w:ilvl w:val="1"/>
          <w:numId w:val="22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proofErr w:type="gramStart"/>
      <w:r w:rsidRPr="00F36ADD">
        <w:rPr>
          <w:rFonts w:asciiTheme="minorHAnsi" w:hAnsiTheme="minorHAnsi" w:cstheme="minorHAnsi"/>
          <w:bCs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F36ADD">
        <w:rPr>
          <w:rFonts w:asciiTheme="minorHAnsi" w:hAnsiTheme="minorHAnsi" w:cstheme="minorHAnsi"/>
          <w:bCs/>
          <w:sz w:val="28"/>
          <w:szCs w:val="28"/>
        </w:rPr>
        <w:t xml:space="preserve"> </w:t>
      </w:r>
      <w:proofErr w:type="gramStart"/>
      <w:r w:rsidRPr="00F36ADD">
        <w:rPr>
          <w:rFonts w:asciiTheme="minorHAnsi" w:hAnsiTheme="minorHAnsi" w:cstheme="minorHAnsi"/>
          <w:bCs/>
          <w:sz w:val="28"/>
          <w:szCs w:val="28"/>
        </w:rPr>
        <w:t xml:space="preserve">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в соответствии с </w:t>
      </w:r>
      <w:hyperlink r:id="rId11" w:history="1">
        <w:r w:rsidRPr="00F36ADD">
          <w:rPr>
            <w:rFonts w:asciiTheme="minorHAnsi" w:hAnsiTheme="minorHAnsi" w:cstheme="minorHAnsi"/>
            <w:bCs/>
            <w:sz w:val="28"/>
            <w:szCs w:val="28"/>
          </w:rPr>
          <w:t>законодательством</w:t>
        </w:r>
      </w:hyperlink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о градостроительной деятельности</w:t>
      </w:r>
      <w:r w:rsidR="00EF7443" w:rsidRPr="00F36ADD">
        <w:rPr>
          <w:rFonts w:asciiTheme="minorHAnsi" w:hAnsiTheme="minorHAnsi" w:cstheme="minorHAnsi"/>
          <w:bCs/>
          <w:sz w:val="28"/>
          <w:szCs w:val="28"/>
        </w:rPr>
        <w:t xml:space="preserve"> и Порядком</w:t>
      </w:r>
      <w:r w:rsidR="006918D2" w:rsidRPr="00F36ADD">
        <w:rPr>
          <w:rFonts w:asciiTheme="minorHAnsi" w:hAnsiTheme="minorHAnsi" w:cstheme="minorHAnsi"/>
          <w:bCs/>
          <w:sz w:val="28"/>
          <w:szCs w:val="28"/>
        </w:rPr>
        <w:t xml:space="preserve"> о назначении публичных слушаний по вопросам градостроительной деятельности в Лахденпохском муниципальном округе</w:t>
      </w:r>
      <w:r w:rsidR="00EF7443" w:rsidRPr="00F36ADD">
        <w:rPr>
          <w:rFonts w:asciiTheme="minorHAnsi" w:hAnsiTheme="minorHAnsi" w:cstheme="minorHAnsi"/>
          <w:bCs/>
          <w:sz w:val="28"/>
          <w:szCs w:val="28"/>
        </w:rPr>
        <w:t>, утвержденным решением Совета.</w:t>
      </w:r>
      <w:proofErr w:type="gramEnd"/>
    </w:p>
    <w:p w14:paraId="18F4714B" w14:textId="77777777" w:rsidR="006918D2" w:rsidRPr="00F36ADD" w:rsidRDefault="006918D2" w:rsidP="00F36ADD">
      <w:pPr>
        <w:pStyle w:val="a9"/>
        <w:numPr>
          <w:ilvl w:val="1"/>
          <w:numId w:val="22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  <w:lang w:eastAsia="ru-RU"/>
        </w:rPr>
        <w:t>Публичные слушания по проекту бюджета Лахденпохского муниципального округа и отчету о его исполнении назначаются Главой Лахденпохского муниципального округа.</w:t>
      </w:r>
    </w:p>
    <w:p w14:paraId="4E165B03" w14:textId="7F98A870" w:rsidR="00E42669" w:rsidRPr="00F36ADD" w:rsidRDefault="00E42669" w:rsidP="00F36ADD">
      <w:pPr>
        <w:ind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</w:p>
    <w:p w14:paraId="01BC6FD2" w14:textId="5776492D" w:rsidR="00E42669" w:rsidRPr="00F36ADD" w:rsidRDefault="001E2E0C" w:rsidP="00B21FEB">
      <w:pPr>
        <w:pStyle w:val="a9"/>
        <w:numPr>
          <w:ilvl w:val="0"/>
          <w:numId w:val="19"/>
        </w:numPr>
        <w:tabs>
          <w:tab w:val="left" w:pos="567"/>
        </w:tabs>
        <w:ind w:left="0" w:firstLine="0"/>
        <w:jc w:val="center"/>
        <w:outlineLvl w:val="1"/>
        <w:rPr>
          <w:rFonts w:asciiTheme="minorHAnsi" w:hAnsiTheme="minorHAnsi" w:cstheme="minorHAnsi"/>
          <w:b/>
          <w:sz w:val="28"/>
          <w:szCs w:val="28"/>
        </w:rPr>
      </w:pPr>
      <w:r w:rsidRPr="00F36ADD">
        <w:rPr>
          <w:rFonts w:asciiTheme="minorHAnsi" w:hAnsiTheme="minorHAnsi" w:cstheme="minorHAnsi"/>
          <w:b/>
          <w:sz w:val="28"/>
          <w:szCs w:val="28"/>
        </w:rPr>
        <w:t>Порядок</w:t>
      </w:r>
      <w:r w:rsidR="001F25B0" w:rsidRPr="00F36ADD">
        <w:rPr>
          <w:rFonts w:asciiTheme="minorHAnsi" w:hAnsiTheme="minorHAnsi" w:cstheme="minorHAnsi"/>
          <w:b/>
          <w:sz w:val="28"/>
          <w:szCs w:val="28"/>
        </w:rPr>
        <w:t xml:space="preserve"> назначения и </w:t>
      </w:r>
      <w:r w:rsidRPr="00F36ADD">
        <w:rPr>
          <w:rFonts w:asciiTheme="minorHAnsi" w:hAnsiTheme="minorHAnsi" w:cstheme="minorHAnsi"/>
          <w:b/>
          <w:sz w:val="28"/>
          <w:szCs w:val="28"/>
        </w:rPr>
        <w:t>организации публичных слушаний</w:t>
      </w:r>
    </w:p>
    <w:p w14:paraId="3F717CD1" w14:textId="77777777" w:rsidR="00C10E1D" w:rsidRPr="00F36ADD" w:rsidRDefault="00C10E1D" w:rsidP="00F36ADD">
      <w:pPr>
        <w:pStyle w:val="a9"/>
        <w:ind w:left="0" w:firstLine="709"/>
        <w:outlineLvl w:val="1"/>
        <w:rPr>
          <w:rFonts w:asciiTheme="minorHAnsi" w:hAnsiTheme="minorHAnsi" w:cstheme="minorHAnsi"/>
          <w:sz w:val="28"/>
          <w:szCs w:val="28"/>
        </w:rPr>
      </w:pPr>
    </w:p>
    <w:p w14:paraId="763CFD3F" w14:textId="4E1D7FBA" w:rsidR="008865FB" w:rsidRPr="00F36ADD" w:rsidRDefault="00F81D26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Для проведения публичных слушаний по инициативе населения инициативная группа граждан, минимальная численность которой составляет </w:t>
      </w:r>
      <w:r w:rsidR="00875C0B" w:rsidRPr="00F36ADD">
        <w:rPr>
          <w:rFonts w:asciiTheme="minorHAnsi" w:hAnsiTheme="minorHAnsi" w:cstheme="minorHAnsi"/>
          <w:bCs/>
          <w:sz w:val="28"/>
          <w:szCs w:val="28"/>
        </w:rPr>
        <w:t xml:space="preserve">не менее 10 граждан, достигших восемнадцатилетнего возраста и проживающих на территории </w:t>
      </w:r>
      <w:r w:rsidR="00C10E1D"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r w:rsidR="00875C0B"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о</w:t>
      </w:r>
      <w:r w:rsidR="00EF7443" w:rsidRPr="00F36ADD">
        <w:rPr>
          <w:rFonts w:asciiTheme="minorHAnsi" w:hAnsiTheme="minorHAnsi" w:cstheme="minorHAnsi"/>
          <w:bCs/>
          <w:sz w:val="28"/>
          <w:szCs w:val="28"/>
        </w:rPr>
        <w:t>круга</w:t>
      </w:r>
      <w:r w:rsidR="007D16CB" w:rsidRPr="00F36ADD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Pr="00F36ADD">
        <w:rPr>
          <w:rFonts w:asciiTheme="minorHAnsi" w:hAnsiTheme="minorHAnsi" w:cstheme="minorHAnsi"/>
          <w:bCs/>
          <w:sz w:val="28"/>
          <w:szCs w:val="28"/>
        </w:rPr>
        <w:t>(далее</w:t>
      </w:r>
      <w:r w:rsidR="00875C0B" w:rsidRPr="00F36ADD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- инициативная группа), направляет письменное предложение </w:t>
      </w:r>
      <w:r w:rsidR="00F9007E" w:rsidRPr="00F36ADD">
        <w:rPr>
          <w:rFonts w:asciiTheme="minorHAnsi" w:hAnsiTheme="minorHAnsi" w:cstheme="minorHAnsi"/>
          <w:bCs/>
          <w:sz w:val="28"/>
          <w:szCs w:val="28"/>
        </w:rPr>
        <w:t xml:space="preserve">(далее - заявление) 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в </w:t>
      </w:r>
      <w:bookmarkStart w:id="3" w:name="_Hlk209959303"/>
      <w:r w:rsidRPr="00F36ADD">
        <w:rPr>
          <w:rFonts w:asciiTheme="minorHAnsi" w:hAnsiTheme="minorHAnsi" w:cstheme="minorHAnsi"/>
          <w:bCs/>
          <w:sz w:val="28"/>
          <w:szCs w:val="28"/>
        </w:rPr>
        <w:t xml:space="preserve">Совет </w:t>
      </w:r>
      <w:r w:rsidR="00875C0B" w:rsidRPr="00F36ADD">
        <w:rPr>
          <w:rFonts w:asciiTheme="minorHAnsi" w:hAnsiTheme="minorHAnsi" w:cstheme="minorHAnsi"/>
          <w:bCs/>
          <w:sz w:val="28"/>
          <w:szCs w:val="28"/>
        </w:rPr>
        <w:t>Лахденпохског</w:t>
      </w:r>
      <w:r w:rsidRPr="00F36ADD">
        <w:rPr>
          <w:rFonts w:asciiTheme="minorHAnsi" w:hAnsiTheme="minorHAnsi" w:cstheme="minorHAnsi"/>
          <w:bCs/>
          <w:sz w:val="28"/>
          <w:szCs w:val="28"/>
        </w:rPr>
        <w:t>о муниципального округа</w:t>
      </w:r>
      <w:bookmarkEnd w:id="3"/>
      <w:r w:rsidRPr="00F36ADD">
        <w:rPr>
          <w:rFonts w:asciiTheme="minorHAnsi" w:hAnsiTheme="minorHAnsi" w:cstheme="minorHAnsi"/>
          <w:bCs/>
          <w:sz w:val="28"/>
          <w:szCs w:val="28"/>
        </w:rPr>
        <w:t>.</w:t>
      </w:r>
    </w:p>
    <w:p w14:paraId="0E20CF4B" w14:textId="11BA9EF9" w:rsidR="00F9007E" w:rsidRPr="00F36ADD" w:rsidRDefault="00F9007E" w:rsidP="00F36ADD">
      <w:pPr>
        <w:pStyle w:val="a9"/>
        <w:numPr>
          <w:ilvl w:val="1"/>
          <w:numId w:val="19"/>
        </w:numPr>
        <w:tabs>
          <w:tab w:val="left" w:pos="1418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bookmarkStart w:id="4" w:name="P875"/>
      <w:bookmarkEnd w:id="4"/>
      <w:r w:rsidRPr="00F36ADD">
        <w:rPr>
          <w:rFonts w:asciiTheme="minorHAnsi" w:hAnsiTheme="minorHAnsi" w:cstheme="minorHAnsi"/>
          <w:bCs/>
          <w:sz w:val="28"/>
          <w:szCs w:val="28"/>
        </w:rPr>
        <w:t>В заявлении инициативной группы указываются:</w:t>
      </w:r>
    </w:p>
    <w:p w14:paraId="1BBD1D48" w14:textId="33D36026" w:rsidR="00F9007E" w:rsidRPr="00F36ADD" w:rsidRDefault="00F9007E" w:rsidP="00F36ADD">
      <w:pPr>
        <w:pStyle w:val="10"/>
        <w:numPr>
          <w:ilvl w:val="0"/>
          <w:numId w:val="28"/>
        </w:numPr>
        <w:tabs>
          <w:tab w:val="left" w:pos="1276"/>
        </w:tabs>
        <w:ind w:left="0"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t xml:space="preserve">вопрос, </w:t>
      </w:r>
      <w:r w:rsidR="007D16CB" w:rsidRPr="00F36ADD">
        <w:rPr>
          <w:rFonts w:asciiTheme="minorHAnsi" w:hAnsiTheme="minorHAnsi" w:cstheme="minorHAnsi"/>
          <w:sz w:val="28"/>
          <w:szCs w:val="28"/>
        </w:rPr>
        <w:t>предлагаемый для</w:t>
      </w:r>
      <w:r w:rsidRPr="00F36ADD">
        <w:rPr>
          <w:rFonts w:asciiTheme="minorHAnsi" w:hAnsiTheme="minorHAnsi" w:cstheme="minorHAnsi"/>
          <w:sz w:val="28"/>
          <w:szCs w:val="28"/>
        </w:rPr>
        <w:t xml:space="preserve"> вынесения на публичные слушания;</w:t>
      </w:r>
    </w:p>
    <w:p w14:paraId="41190D00" w14:textId="2DA71991" w:rsidR="00F9007E" w:rsidRPr="00F36ADD" w:rsidRDefault="00F9007E" w:rsidP="00F36ADD">
      <w:pPr>
        <w:pStyle w:val="10"/>
        <w:numPr>
          <w:ilvl w:val="0"/>
          <w:numId w:val="28"/>
        </w:numPr>
        <w:tabs>
          <w:tab w:val="left" w:pos="1276"/>
        </w:tabs>
        <w:ind w:left="0"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t>обоснование необходимости проведения публичных слушаний;</w:t>
      </w:r>
    </w:p>
    <w:p w14:paraId="79149B87" w14:textId="7E8C90EF" w:rsidR="00F9007E" w:rsidRPr="00F36ADD" w:rsidRDefault="00F9007E" w:rsidP="00F36ADD">
      <w:pPr>
        <w:pStyle w:val="10"/>
        <w:numPr>
          <w:ilvl w:val="0"/>
          <w:numId w:val="28"/>
        </w:numPr>
        <w:tabs>
          <w:tab w:val="left" w:pos="1276"/>
        </w:tabs>
        <w:ind w:left="0"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t>предлагаемый состав участников публичных слушаний;</w:t>
      </w:r>
    </w:p>
    <w:p w14:paraId="269F84C7" w14:textId="71A1290B" w:rsidR="00F9007E" w:rsidRPr="00F36ADD" w:rsidRDefault="00F9007E" w:rsidP="00F36ADD">
      <w:pPr>
        <w:pStyle w:val="10"/>
        <w:numPr>
          <w:ilvl w:val="0"/>
          <w:numId w:val="28"/>
        </w:numPr>
        <w:tabs>
          <w:tab w:val="left" w:pos="1276"/>
        </w:tabs>
        <w:ind w:left="0"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t>члены инициативной группы, уполномоченные действовать от ее имени и представлять ее интересы.</w:t>
      </w:r>
    </w:p>
    <w:p w14:paraId="50B58E26" w14:textId="1C71B868" w:rsidR="00F9007E" w:rsidRPr="00F36ADD" w:rsidRDefault="00F9007E" w:rsidP="00F36ADD">
      <w:pPr>
        <w:pStyle w:val="10"/>
        <w:ind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t xml:space="preserve">Заявление инициативной группы должно быть подписано всеми членами инициативной группы. </w:t>
      </w:r>
    </w:p>
    <w:p w14:paraId="0D031BD0" w14:textId="218CDBA7" w:rsidR="00F9007E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>К заявлению инициативной группы прилагаются:</w:t>
      </w:r>
    </w:p>
    <w:p w14:paraId="4B4EBB9A" w14:textId="4EB06D87" w:rsidR="00F9007E" w:rsidRPr="00F36ADD" w:rsidRDefault="00F9007E" w:rsidP="00F36ADD">
      <w:pPr>
        <w:pStyle w:val="10"/>
        <w:numPr>
          <w:ilvl w:val="0"/>
          <w:numId w:val="29"/>
        </w:numPr>
        <w:tabs>
          <w:tab w:val="left" w:pos="1276"/>
        </w:tabs>
        <w:ind w:left="0"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t xml:space="preserve">протокол заседания инициативной группы; </w:t>
      </w:r>
    </w:p>
    <w:p w14:paraId="267FCFE6" w14:textId="3B58E85B" w:rsidR="00F9007E" w:rsidRPr="00F36ADD" w:rsidRDefault="00F9007E" w:rsidP="00F36ADD">
      <w:pPr>
        <w:pStyle w:val="10"/>
        <w:numPr>
          <w:ilvl w:val="0"/>
          <w:numId w:val="29"/>
        </w:numPr>
        <w:tabs>
          <w:tab w:val="left" w:pos="1276"/>
        </w:tabs>
        <w:ind w:left="0"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t xml:space="preserve">проект муниципального правового акта, предлагаемого для вынесения на публичные слушания; </w:t>
      </w:r>
    </w:p>
    <w:p w14:paraId="105772F0" w14:textId="5CD6D12F" w:rsidR="00F9007E" w:rsidRPr="00F36ADD" w:rsidRDefault="00F9007E" w:rsidP="00F36ADD">
      <w:pPr>
        <w:pStyle w:val="10"/>
        <w:numPr>
          <w:ilvl w:val="0"/>
          <w:numId w:val="29"/>
        </w:numPr>
        <w:tabs>
          <w:tab w:val="left" w:pos="1276"/>
        </w:tabs>
        <w:ind w:left="0"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t xml:space="preserve">список всех членов инициативной группы с указанием фамилии, </w:t>
      </w:r>
      <w:r w:rsidRPr="00F36ADD">
        <w:rPr>
          <w:rFonts w:asciiTheme="minorHAnsi" w:hAnsiTheme="minorHAnsi" w:cstheme="minorHAnsi"/>
          <w:sz w:val="28"/>
          <w:szCs w:val="28"/>
        </w:rPr>
        <w:lastRenderedPageBreak/>
        <w:t>имени, отчества, даты рождения, места жительства, серии и номера паспорта.</w:t>
      </w:r>
    </w:p>
    <w:p w14:paraId="0B428D9E" w14:textId="2651512E" w:rsidR="00F42AF1" w:rsidRPr="00F36ADD" w:rsidRDefault="00F42AF1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С инициативой от Совета Лахденпохского муниципального округа о проведении публичных слушаний может выступить депутат, группа депутатов, депутатская комиссия. </w:t>
      </w:r>
    </w:p>
    <w:p w14:paraId="566808B4" w14:textId="35AF6F65" w:rsidR="00F42AF1" w:rsidRPr="00F36ADD" w:rsidRDefault="00F42AF1" w:rsidP="00F36ADD">
      <w:pPr>
        <w:pStyle w:val="a9"/>
        <w:numPr>
          <w:ilvl w:val="2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Данная инициатива вносится на рассмотрение Совета </w:t>
      </w:r>
      <w:r w:rsidR="007D3031" w:rsidRPr="00F36ADD">
        <w:rPr>
          <w:rFonts w:asciiTheme="minorHAnsi" w:hAnsiTheme="minorHAnsi" w:cstheme="minorHAnsi"/>
          <w:bCs/>
          <w:sz w:val="28"/>
          <w:szCs w:val="28"/>
        </w:rPr>
        <w:t xml:space="preserve">Лахденпохского муниципального округа 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в письменном виде с обоснованием необходимости проведения публичных слушаний, с приложением проекта муниципального правового акта, предлагаемого для вынесения на публичные слушания. </w:t>
      </w:r>
    </w:p>
    <w:p w14:paraId="7022CC3C" w14:textId="518CEDB7" w:rsidR="00F42AF1" w:rsidRPr="00F36ADD" w:rsidRDefault="00C10E1D" w:rsidP="00F36ADD">
      <w:pPr>
        <w:pStyle w:val="a9"/>
        <w:numPr>
          <w:ilvl w:val="2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>И</w:t>
      </w:r>
      <w:r w:rsidR="00F42AF1" w:rsidRPr="00F36ADD">
        <w:rPr>
          <w:rFonts w:asciiTheme="minorHAnsi" w:hAnsiTheme="minorHAnsi" w:cstheme="minorHAnsi"/>
          <w:bCs/>
          <w:sz w:val="28"/>
          <w:szCs w:val="28"/>
        </w:rPr>
        <w:t xml:space="preserve">нициатива депутатов о проведении публичных слушаний подлежит рассмотрению Советом </w:t>
      </w:r>
      <w:r w:rsidR="00987DCF"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r w:rsidR="00F42AF1"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округа на очередном заседании в соответствии с регламентом Совета </w:t>
      </w:r>
      <w:r w:rsidR="00987DCF"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r w:rsidR="00F42AF1"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округа. По результатам ее рассмотрения Советом </w:t>
      </w:r>
      <w:r w:rsidR="007D3031" w:rsidRPr="00F36ADD">
        <w:rPr>
          <w:rFonts w:asciiTheme="minorHAnsi" w:hAnsiTheme="minorHAnsi" w:cstheme="minorHAnsi"/>
          <w:bCs/>
          <w:sz w:val="28"/>
          <w:szCs w:val="28"/>
        </w:rPr>
        <w:t xml:space="preserve">Лахденпохского муниципального округа </w:t>
      </w:r>
      <w:r w:rsidR="00F42AF1" w:rsidRPr="00F36ADD">
        <w:rPr>
          <w:rFonts w:asciiTheme="minorHAnsi" w:hAnsiTheme="minorHAnsi" w:cstheme="minorHAnsi"/>
          <w:bCs/>
          <w:sz w:val="28"/>
          <w:szCs w:val="28"/>
        </w:rPr>
        <w:t>принимается соответствующее решение.</w:t>
      </w:r>
    </w:p>
    <w:p w14:paraId="4A940729" w14:textId="1F3367EE" w:rsidR="00987DCF" w:rsidRPr="00F36ADD" w:rsidRDefault="00563053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Решение о назначении публичных слушаний должно быть принято Советом </w:t>
      </w:r>
      <w:bookmarkStart w:id="5" w:name="_Hlk209962283"/>
      <w:r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bookmarkEnd w:id="5"/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округа или Главой Лахденпохского муниципального округа в течение 10 </w:t>
      </w:r>
      <w:r w:rsidR="00B21FEB">
        <w:rPr>
          <w:rFonts w:asciiTheme="minorHAnsi" w:hAnsiTheme="minorHAnsi" w:cstheme="minorHAnsi"/>
          <w:bCs/>
          <w:sz w:val="28"/>
          <w:szCs w:val="28"/>
        </w:rPr>
        <w:t xml:space="preserve">календарных 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дней с момента поступления инициативы проведения публичных слушаний, предусмотренной </w:t>
      </w:r>
      <w:r w:rsidR="00E24D55" w:rsidRPr="00F36ADD">
        <w:rPr>
          <w:rFonts w:asciiTheme="minorHAnsi" w:hAnsiTheme="minorHAnsi" w:cstheme="minorHAnsi"/>
          <w:bCs/>
          <w:sz w:val="28"/>
          <w:szCs w:val="28"/>
        </w:rPr>
        <w:t xml:space="preserve">пунктом </w:t>
      </w:r>
      <w:r w:rsidR="00987DCF" w:rsidRPr="00F36ADD">
        <w:rPr>
          <w:rFonts w:asciiTheme="minorHAnsi" w:hAnsiTheme="minorHAnsi" w:cstheme="minorHAnsi"/>
          <w:bCs/>
          <w:sz w:val="28"/>
          <w:szCs w:val="28"/>
        </w:rPr>
        <w:t>1.3.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настояще</w:t>
      </w:r>
      <w:r w:rsidR="00987DCF" w:rsidRPr="00F36ADD">
        <w:rPr>
          <w:rFonts w:asciiTheme="minorHAnsi" w:hAnsiTheme="minorHAnsi" w:cstheme="minorHAnsi"/>
          <w:bCs/>
          <w:sz w:val="28"/>
          <w:szCs w:val="28"/>
        </w:rPr>
        <w:t>го Порядка</w:t>
      </w:r>
      <w:r w:rsidRPr="00F36ADD">
        <w:rPr>
          <w:rFonts w:asciiTheme="minorHAnsi" w:hAnsiTheme="minorHAnsi" w:cstheme="minorHAnsi"/>
          <w:bCs/>
          <w:sz w:val="28"/>
          <w:szCs w:val="28"/>
        </w:rPr>
        <w:t>.</w:t>
      </w:r>
      <w:r w:rsidR="00F9007E" w:rsidRPr="00F36ADD">
        <w:rPr>
          <w:rFonts w:asciiTheme="minorHAnsi" w:hAnsiTheme="minorHAnsi" w:cstheme="minorHAnsi"/>
          <w:bCs/>
          <w:sz w:val="28"/>
          <w:szCs w:val="28"/>
        </w:rPr>
        <w:tab/>
      </w:r>
    </w:p>
    <w:p w14:paraId="621BBA54" w14:textId="6D299F1A" w:rsidR="00F9007E" w:rsidRPr="00F36ADD" w:rsidRDefault="00E24D55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В </w:t>
      </w:r>
      <w:r w:rsidR="00F9007E" w:rsidRPr="00F36ADD">
        <w:rPr>
          <w:rFonts w:asciiTheme="minorHAnsi" w:hAnsiTheme="minorHAnsi" w:cstheme="minorHAnsi"/>
          <w:bCs/>
          <w:sz w:val="28"/>
          <w:szCs w:val="28"/>
        </w:rPr>
        <w:t xml:space="preserve">случае несоблюдения инициативной группой требований пунктов </w:t>
      </w:r>
      <w:r w:rsidRPr="00F36ADD">
        <w:rPr>
          <w:rFonts w:asciiTheme="minorHAnsi" w:hAnsiTheme="minorHAnsi" w:cstheme="minorHAnsi"/>
          <w:bCs/>
          <w:sz w:val="28"/>
          <w:szCs w:val="28"/>
        </w:rPr>
        <w:t>2.2</w:t>
      </w:r>
      <w:r w:rsidR="00C10E1D" w:rsidRPr="00F36ADD">
        <w:rPr>
          <w:rFonts w:asciiTheme="minorHAnsi" w:hAnsiTheme="minorHAnsi" w:cstheme="minorHAnsi"/>
          <w:bCs/>
          <w:sz w:val="28"/>
          <w:szCs w:val="28"/>
        </w:rPr>
        <w:t xml:space="preserve"> и </w:t>
      </w:r>
      <w:r w:rsidRPr="00F36ADD">
        <w:rPr>
          <w:rFonts w:asciiTheme="minorHAnsi" w:hAnsiTheme="minorHAnsi" w:cstheme="minorHAnsi"/>
          <w:bCs/>
          <w:sz w:val="28"/>
          <w:szCs w:val="28"/>
        </w:rPr>
        <w:t>2.3</w:t>
      </w:r>
      <w:r w:rsidR="00F9007E" w:rsidRPr="00F36ADD">
        <w:rPr>
          <w:rFonts w:asciiTheme="minorHAnsi" w:hAnsiTheme="minorHAnsi" w:cstheme="minorHAnsi"/>
          <w:bCs/>
          <w:sz w:val="28"/>
          <w:szCs w:val="28"/>
        </w:rPr>
        <w:t xml:space="preserve"> настоящего </w:t>
      </w:r>
      <w:r w:rsidRPr="00F36ADD">
        <w:rPr>
          <w:rFonts w:asciiTheme="minorHAnsi" w:hAnsiTheme="minorHAnsi" w:cstheme="minorHAnsi"/>
          <w:bCs/>
          <w:sz w:val="28"/>
          <w:szCs w:val="28"/>
        </w:rPr>
        <w:t>Порядка</w:t>
      </w:r>
      <w:r w:rsidR="00F9007E" w:rsidRPr="00F36ADD">
        <w:rPr>
          <w:rFonts w:asciiTheme="minorHAnsi" w:hAnsiTheme="minorHAnsi" w:cstheme="minorHAnsi"/>
          <w:bCs/>
          <w:sz w:val="28"/>
          <w:szCs w:val="28"/>
        </w:rPr>
        <w:t xml:space="preserve"> Совет </w:t>
      </w:r>
      <w:r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r w:rsidR="00F9007E"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округа принимает решение </w:t>
      </w:r>
      <w:r w:rsidR="00A9665B" w:rsidRPr="00F36ADD">
        <w:rPr>
          <w:rFonts w:asciiTheme="minorHAnsi" w:hAnsiTheme="minorHAnsi" w:cstheme="minorHAnsi"/>
          <w:bCs/>
          <w:sz w:val="28"/>
          <w:szCs w:val="28"/>
        </w:rPr>
        <w:t>об отказе</w:t>
      </w:r>
      <w:r w:rsidR="00F9007E" w:rsidRPr="00F36ADD">
        <w:rPr>
          <w:rFonts w:asciiTheme="minorHAnsi" w:hAnsiTheme="minorHAnsi" w:cstheme="minorHAnsi"/>
          <w:bCs/>
          <w:sz w:val="28"/>
          <w:szCs w:val="28"/>
        </w:rPr>
        <w:t xml:space="preserve"> в проведении публичных слушаний с обоснованием причины отказа.</w:t>
      </w:r>
    </w:p>
    <w:p w14:paraId="52E58638" w14:textId="7366BB4F" w:rsidR="00931812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Глава </w:t>
      </w:r>
      <w:r w:rsidR="00E24D55"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</w:t>
      </w:r>
      <w:r w:rsidR="00E24D55" w:rsidRPr="00F36ADD">
        <w:rPr>
          <w:rFonts w:asciiTheme="minorHAnsi" w:hAnsiTheme="minorHAnsi" w:cstheme="minorHAnsi"/>
          <w:bCs/>
          <w:sz w:val="28"/>
          <w:szCs w:val="28"/>
        </w:rPr>
        <w:t>округа принимает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решение о проведении публичных слушаний по собственной инициативе, в том числе, по предложению органов и должностных лиц </w:t>
      </w:r>
      <w:r w:rsidR="00AE4C11" w:rsidRPr="00F36ADD">
        <w:rPr>
          <w:rFonts w:asciiTheme="minorHAnsi" w:hAnsiTheme="minorHAnsi" w:cstheme="minorHAnsi"/>
          <w:bCs/>
          <w:sz w:val="28"/>
          <w:szCs w:val="28"/>
        </w:rPr>
        <w:t>А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дминистрации </w:t>
      </w:r>
      <w:r w:rsidR="00E24D55"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округа.</w:t>
      </w:r>
    </w:p>
    <w:p w14:paraId="793FDFD6" w14:textId="15CD7B2C" w:rsidR="00F9007E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proofErr w:type="gramStart"/>
      <w:r w:rsidRPr="00F36ADD">
        <w:rPr>
          <w:rFonts w:asciiTheme="minorHAnsi" w:hAnsiTheme="minorHAnsi" w:cstheme="minorHAnsi"/>
          <w:bCs/>
          <w:sz w:val="28"/>
          <w:szCs w:val="28"/>
        </w:rPr>
        <w:t xml:space="preserve">В решении Совета </w:t>
      </w:r>
      <w:r w:rsidR="00931812"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округа, постановлении Главы </w:t>
      </w:r>
      <w:r w:rsidR="00931812"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округа о проведении публичных слушаний должны быть указаны вопросы, выносимые на публичные слушания, проект муниципального правового акта, порядок, сроки, время и место проведения публичных слушаний, порядок и сроки представления жителями </w:t>
      </w:r>
      <w:r w:rsidR="00931812" w:rsidRPr="00F36ADD">
        <w:rPr>
          <w:rFonts w:asciiTheme="minorHAnsi" w:hAnsiTheme="minorHAnsi" w:cstheme="minorHAnsi"/>
          <w:bCs/>
          <w:sz w:val="28"/>
          <w:szCs w:val="28"/>
        </w:rPr>
        <w:t xml:space="preserve">Лахденпохского </w:t>
      </w:r>
      <w:r w:rsidRPr="00F36ADD">
        <w:rPr>
          <w:rFonts w:asciiTheme="minorHAnsi" w:hAnsiTheme="minorHAnsi" w:cstheme="minorHAnsi"/>
          <w:bCs/>
          <w:sz w:val="28"/>
          <w:szCs w:val="28"/>
        </w:rPr>
        <w:t>муниципального округа своих замечаний и предложений по выносимому на обсуждение проекту муниципального правового акта, организаторы проведения публичных слушаний.</w:t>
      </w:r>
      <w:proofErr w:type="gramEnd"/>
    </w:p>
    <w:p w14:paraId="65136E5A" w14:textId="01734400" w:rsidR="00F9007E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proofErr w:type="gramStart"/>
      <w:r w:rsidRPr="00F36ADD">
        <w:rPr>
          <w:rFonts w:asciiTheme="minorHAnsi" w:hAnsiTheme="minorHAnsi" w:cstheme="minorHAnsi"/>
          <w:bCs/>
          <w:sz w:val="28"/>
          <w:szCs w:val="28"/>
        </w:rPr>
        <w:t xml:space="preserve">Решение Совета </w:t>
      </w:r>
      <w:r w:rsidR="00931812"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округа, постановление Главы </w:t>
      </w:r>
      <w:r w:rsidR="00931812"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округа о проведении публичных слушаний подлежит опубликованию в </w:t>
      </w:r>
      <w:r w:rsidR="00931812" w:rsidRPr="00F36ADD">
        <w:rPr>
          <w:rFonts w:asciiTheme="minorHAnsi" w:hAnsiTheme="minorHAnsi" w:cstheme="minorHAnsi"/>
          <w:bCs/>
          <w:sz w:val="28"/>
          <w:szCs w:val="28"/>
        </w:rPr>
        <w:t xml:space="preserve">печатном издании </w:t>
      </w:r>
      <w:r w:rsidRPr="00F36ADD">
        <w:rPr>
          <w:rFonts w:asciiTheme="minorHAnsi" w:hAnsiTheme="minorHAnsi" w:cstheme="minorHAnsi"/>
          <w:bCs/>
          <w:sz w:val="28"/>
          <w:szCs w:val="28"/>
        </w:rPr>
        <w:t>газете «</w:t>
      </w:r>
      <w:r w:rsidR="00931812" w:rsidRPr="00F36ADD">
        <w:rPr>
          <w:rFonts w:asciiTheme="minorHAnsi" w:hAnsiTheme="minorHAnsi" w:cstheme="minorHAnsi"/>
          <w:bCs/>
          <w:sz w:val="28"/>
          <w:szCs w:val="28"/>
        </w:rPr>
        <w:t>Призыв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», а также </w:t>
      </w:r>
      <w:r w:rsidR="00931812" w:rsidRPr="00F36ADD">
        <w:rPr>
          <w:rFonts w:asciiTheme="minorHAnsi" w:hAnsiTheme="minorHAnsi" w:cstheme="minorHAnsi"/>
          <w:bCs/>
          <w:sz w:val="28"/>
          <w:szCs w:val="28"/>
        </w:rPr>
        <w:t xml:space="preserve">дополнительно 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размещается </w:t>
      </w:r>
      <w:r w:rsidR="00251686" w:rsidRPr="00F36ADD">
        <w:rPr>
          <w:rFonts w:asciiTheme="minorHAnsi" w:hAnsiTheme="minorHAnsi" w:cstheme="minorHAnsi"/>
          <w:bCs/>
          <w:sz w:val="28"/>
          <w:szCs w:val="28"/>
        </w:rPr>
        <w:t xml:space="preserve">в информационно-телекоммуникационной сети «Интернет» 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на официальном сайте </w:t>
      </w:r>
      <w:r w:rsidR="00251686" w:rsidRPr="00F36ADD">
        <w:rPr>
          <w:rFonts w:asciiTheme="minorHAnsi" w:hAnsiTheme="minorHAnsi" w:cstheme="minorHAnsi"/>
          <w:bCs/>
          <w:sz w:val="28"/>
          <w:szCs w:val="28"/>
        </w:rPr>
        <w:t>А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дминистрации </w:t>
      </w:r>
      <w:bookmarkStart w:id="6" w:name="_Hlk209963417"/>
      <w:r w:rsidR="00931812"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bookmarkEnd w:id="6"/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</w:t>
      </w:r>
      <w:r w:rsidR="00B21FEB">
        <w:rPr>
          <w:rFonts w:asciiTheme="minorHAnsi" w:hAnsiTheme="minorHAnsi" w:cstheme="minorHAnsi"/>
          <w:bCs/>
          <w:sz w:val="28"/>
          <w:szCs w:val="28"/>
        </w:rPr>
        <w:t>округа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(далее – официальный сайт) с учетом положений Федерального закона 09.02.2009 № 8-ФЗ «Об обеспечении доступа к информации о деятельности </w:t>
      </w:r>
      <w:r w:rsidRPr="00F36ADD">
        <w:rPr>
          <w:rFonts w:asciiTheme="minorHAnsi" w:hAnsiTheme="minorHAnsi" w:cstheme="minorHAnsi"/>
          <w:bCs/>
          <w:sz w:val="28"/>
          <w:szCs w:val="28"/>
        </w:rPr>
        <w:lastRenderedPageBreak/>
        <w:t>государственных органов и органов местного самоуправления» не</w:t>
      </w:r>
      <w:proofErr w:type="gramEnd"/>
      <w:r w:rsidRPr="00F36ADD">
        <w:rPr>
          <w:rFonts w:asciiTheme="minorHAnsi" w:hAnsiTheme="minorHAnsi" w:cstheme="minorHAnsi"/>
          <w:bCs/>
          <w:sz w:val="28"/>
          <w:szCs w:val="28"/>
        </w:rPr>
        <w:t xml:space="preserve"> </w:t>
      </w:r>
      <w:proofErr w:type="gramStart"/>
      <w:r w:rsidRPr="00F36ADD">
        <w:rPr>
          <w:rFonts w:asciiTheme="minorHAnsi" w:hAnsiTheme="minorHAnsi" w:cstheme="minorHAnsi"/>
          <w:bCs/>
          <w:sz w:val="28"/>
          <w:szCs w:val="28"/>
        </w:rPr>
        <w:t>позднее</w:t>
      </w:r>
      <w:proofErr w:type="gramEnd"/>
      <w:r w:rsidRPr="00F36ADD">
        <w:rPr>
          <w:rFonts w:asciiTheme="minorHAnsi" w:hAnsiTheme="minorHAnsi" w:cstheme="minorHAnsi"/>
          <w:bCs/>
          <w:sz w:val="28"/>
          <w:szCs w:val="28"/>
        </w:rPr>
        <w:t xml:space="preserve"> чем за </w:t>
      </w:r>
      <w:r w:rsidR="00931812" w:rsidRPr="00F36ADD">
        <w:rPr>
          <w:rFonts w:asciiTheme="minorHAnsi" w:hAnsiTheme="minorHAnsi" w:cstheme="minorHAnsi"/>
          <w:bCs/>
          <w:sz w:val="28"/>
          <w:szCs w:val="28"/>
        </w:rPr>
        <w:t>10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дней до </w:t>
      </w:r>
      <w:r w:rsidR="00931812" w:rsidRPr="00F36ADD">
        <w:rPr>
          <w:rFonts w:asciiTheme="minorHAnsi" w:hAnsiTheme="minorHAnsi" w:cstheme="minorHAnsi"/>
          <w:bCs/>
          <w:sz w:val="28"/>
          <w:szCs w:val="28"/>
        </w:rPr>
        <w:t>их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проведени</w:t>
      </w:r>
      <w:r w:rsidR="00931812" w:rsidRPr="00F36ADD">
        <w:rPr>
          <w:rFonts w:asciiTheme="minorHAnsi" w:hAnsiTheme="minorHAnsi" w:cstheme="minorHAnsi"/>
          <w:bCs/>
          <w:sz w:val="28"/>
          <w:szCs w:val="28"/>
        </w:rPr>
        <w:t xml:space="preserve">и с </w:t>
      </w:r>
      <w:r w:rsidRPr="00F36ADD">
        <w:rPr>
          <w:rFonts w:asciiTheme="minorHAnsi" w:hAnsiTheme="minorHAnsi" w:cstheme="minorHAnsi"/>
          <w:bCs/>
          <w:sz w:val="28"/>
          <w:szCs w:val="28"/>
        </w:rPr>
        <w:t>обязательным опубликованием (размещением) проекта муниципального правового акта.</w:t>
      </w:r>
    </w:p>
    <w:p w14:paraId="33DECAD9" w14:textId="77777777" w:rsidR="00870893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proofErr w:type="gramStart"/>
      <w:r w:rsidRPr="00F36ADD">
        <w:rPr>
          <w:rFonts w:asciiTheme="minorHAnsi" w:hAnsiTheme="minorHAnsi" w:cstheme="minorHAnsi"/>
          <w:bCs/>
          <w:sz w:val="28"/>
          <w:szCs w:val="28"/>
        </w:rPr>
        <w:t>Для размещения</w:t>
      </w:r>
      <w:r w:rsidR="00931812" w:rsidRPr="00F36ADD">
        <w:rPr>
          <w:rFonts w:asciiTheme="minorHAnsi" w:hAnsiTheme="minorHAnsi" w:cstheme="minorHAnsi"/>
          <w:bCs/>
          <w:sz w:val="28"/>
          <w:szCs w:val="28"/>
        </w:rPr>
        <w:t xml:space="preserve"> материалов и информации, указанных в пункте 2.9 настояще</w:t>
      </w:r>
      <w:r w:rsidR="00EF2B96" w:rsidRPr="00F36ADD">
        <w:rPr>
          <w:rFonts w:asciiTheme="minorHAnsi" w:hAnsiTheme="minorHAnsi" w:cstheme="minorHAnsi"/>
          <w:bCs/>
          <w:sz w:val="28"/>
          <w:szCs w:val="28"/>
        </w:rPr>
        <w:t>го Порядка</w:t>
      </w:r>
      <w:r w:rsidR="00931812" w:rsidRPr="00F36ADD">
        <w:rPr>
          <w:rFonts w:asciiTheme="minorHAnsi" w:hAnsiTheme="minorHAnsi" w:cstheme="minorHAnsi"/>
          <w:bCs/>
          <w:sz w:val="28"/>
          <w:szCs w:val="28"/>
        </w:rPr>
        <w:t>, обеспечения возможности представления жителями Лахденпохского муниципального округа своих замечаний и предложений по проекту муниципального правового акта, а также для участия жителей Лахденпохского муниципального округа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«Единый портал государственных и муниципальных</w:t>
      </w:r>
      <w:proofErr w:type="gramEnd"/>
      <w:r w:rsidR="00931812" w:rsidRPr="00F36ADD">
        <w:rPr>
          <w:rFonts w:asciiTheme="minorHAnsi" w:hAnsiTheme="minorHAnsi" w:cstheme="minorHAnsi"/>
          <w:bCs/>
          <w:sz w:val="28"/>
          <w:szCs w:val="28"/>
        </w:rPr>
        <w:t xml:space="preserve"> услуг (функций)», порядок использования которой устанавливается Правительством Российской Федерации.</w:t>
      </w:r>
    </w:p>
    <w:p w14:paraId="24FBFDC7" w14:textId="36A459ED" w:rsidR="00F9007E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В случае использования при проведении публичных слушаний единого портала решение Совета </w:t>
      </w:r>
      <w:r w:rsidR="00EF2B96"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округа, постановление Главы </w:t>
      </w:r>
      <w:r w:rsidR="00EF2B96"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округа о проведении публичных слушаний вместе с проектом муниципального правового акта, выносимого на публичные слушания, подлежит размещению в установленные пункт</w:t>
      </w:r>
      <w:r w:rsidR="00EF2B96" w:rsidRPr="00F36ADD">
        <w:rPr>
          <w:rFonts w:asciiTheme="minorHAnsi" w:hAnsiTheme="minorHAnsi" w:cstheme="minorHAnsi"/>
          <w:bCs/>
          <w:sz w:val="28"/>
          <w:szCs w:val="28"/>
        </w:rPr>
        <w:t>ом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EF2B96" w:rsidRPr="00F36ADD">
        <w:rPr>
          <w:rFonts w:asciiTheme="minorHAnsi" w:hAnsiTheme="minorHAnsi" w:cstheme="minorHAnsi"/>
          <w:bCs/>
          <w:sz w:val="28"/>
          <w:szCs w:val="28"/>
        </w:rPr>
        <w:t xml:space="preserve">2.9 настоящего Порядка </w:t>
      </w:r>
      <w:r w:rsidRPr="00F36ADD">
        <w:rPr>
          <w:rFonts w:asciiTheme="minorHAnsi" w:hAnsiTheme="minorHAnsi" w:cstheme="minorHAnsi"/>
          <w:bCs/>
          <w:sz w:val="28"/>
          <w:szCs w:val="28"/>
        </w:rPr>
        <w:t>сроки также на едином портале.</w:t>
      </w:r>
    </w:p>
    <w:p w14:paraId="21E31762" w14:textId="7F000B29" w:rsidR="00F9007E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Организация проведения публичных слушаний, проводимых по инициативе Совета </w:t>
      </w:r>
      <w:r w:rsidR="00EF2B96"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округа, возлагается на рабочую группу, образуемую Советом </w:t>
      </w:r>
      <w:r w:rsidR="00F62C2B"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округа одновременно с принятием решения о проведении публичных слушаний. В рабочую группу могут входить депутаты Совета </w:t>
      </w:r>
      <w:r w:rsidR="00F62C2B"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округа, Глава </w:t>
      </w:r>
      <w:r w:rsidR="00F62C2B" w:rsidRPr="00F36ADD">
        <w:rPr>
          <w:rFonts w:asciiTheme="minorHAnsi" w:hAnsiTheme="minorHAnsi" w:cstheme="minorHAnsi"/>
          <w:bCs/>
          <w:sz w:val="28"/>
          <w:szCs w:val="28"/>
        </w:rPr>
        <w:t xml:space="preserve">Лахденпохского 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муниципального округа, должностные лица </w:t>
      </w:r>
      <w:r w:rsidR="00FD0EA8" w:rsidRPr="00F36ADD">
        <w:rPr>
          <w:rFonts w:asciiTheme="minorHAnsi" w:hAnsiTheme="minorHAnsi" w:cstheme="minorHAnsi"/>
          <w:bCs/>
          <w:sz w:val="28"/>
          <w:szCs w:val="28"/>
        </w:rPr>
        <w:t>А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дминистрации </w:t>
      </w:r>
      <w:r w:rsidR="00F62C2B" w:rsidRPr="00F36ADD">
        <w:rPr>
          <w:rFonts w:asciiTheme="minorHAnsi" w:hAnsiTheme="minorHAnsi" w:cstheme="minorHAnsi"/>
          <w:bCs/>
          <w:sz w:val="28"/>
          <w:szCs w:val="28"/>
        </w:rPr>
        <w:t xml:space="preserve">Лахденпохского </w:t>
      </w:r>
      <w:r w:rsidR="001F25B0" w:rsidRPr="00F36ADD">
        <w:rPr>
          <w:rFonts w:asciiTheme="minorHAnsi" w:hAnsiTheme="minorHAnsi" w:cstheme="minorHAnsi"/>
          <w:bCs/>
          <w:sz w:val="28"/>
          <w:szCs w:val="28"/>
        </w:rPr>
        <w:t>муниципального округа</w:t>
      </w:r>
      <w:r w:rsidRPr="00F36ADD">
        <w:rPr>
          <w:rFonts w:asciiTheme="minorHAnsi" w:hAnsiTheme="minorHAnsi" w:cstheme="minorHAnsi"/>
          <w:bCs/>
          <w:sz w:val="28"/>
          <w:szCs w:val="28"/>
        </w:rPr>
        <w:t>, члены инициативной группы.</w:t>
      </w:r>
    </w:p>
    <w:p w14:paraId="0C8797C9" w14:textId="536B7264" w:rsidR="00F9007E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Организация проведения публичных слушаний, проводимых по инициативе Главы </w:t>
      </w:r>
      <w:r w:rsidR="001F25B0"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округа, возлагается на рабочую группу, образуемую Главой </w:t>
      </w:r>
      <w:r w:rsidR="001F25B0"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округа самостоятельно.</w:t>
      </w:r>
    </w:p>
    <w:p w14:paraId="6E187AD3" w14:textId="417C6482" w:rsidR="00F9007E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>Рабочая группа (далее также - организатор публичных слушаний):</w:t>
      </w:r>
    </w:p>
    <w:p w14:paraId="3C2CE35E" w14:textId="3B514B1E" w:rsidR="00F9007E" w:rsidRPr="00F36ADD" w:rsidRDefault="00F9007E" w:rsidP="00327ACC">
      <w:pPr>
        <w:pStyle w:val="10"/>
        <w:numPr>
          <w:ilvl w:val="0"/>
          <w:numId w:val="30"/>
        </w:numPr>
        <w:tabs>
          <w:tab w:val="left" w:pos="1276"/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t>определяет мероприятия по подготовке публичных слушаний, распределяет обязанности среди членов рабочей группы;</w:t>
      </w:r>
    </w:p>
    <w:p w14:paraId="211B6A96" w14:textId="6C5119E0" w:rsidR="00F9007E" w:rsidRPr="00F36ADD" w:rsidRDefault="00F9007E" w:rsidP="00327ACC">
      <w:pPr>
        <w:pStyle w:val="10"/>
        <w:numPr>
          <w:ilvl w:val="0"/>
          <w:numId w:val="30"/>
        </w:numPr>
        <w:tabs>
          <w:tab w:val="left" w:pos="1276"/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t>определяет перечень должностных лиц, специалистов, организаций, представителей общественности, приглашаемых к участию в публичных слушаниях в качестве экспертов, направляет им официальные обращения с просьбой дать свои предложения по вопросам, выносимым на обсуждение;</w:t>
      </w:r>
    </w:p>
    <w:p w14:paraId="33D4C360" w14:textId="7E5A8707" w:rsidR="00F9007E" w:rsidRPr="00F36ADD" w:rsidRDefault="00F9007E" w:rsidP="00327ACC">
      <w:pPr>
        <w:pStyle w:val="10"/>
        <w:numPr>
          <w:ilvl w:val="0"/>
          <w:numId w:val="30"/>
        </w:numPr>
        <w:tabs>
          <w:tab w:val="left" w:pos="1276"/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t xml:space="preserve">рассматривает </w:t>
      </w:r>
      <w:r w:rsidR="001F25B0" w:rsidRPr="00F36ADD">
        <w:rPr>
          <w:rFonts w:asciiTheme="minorHAnsi" w:hAnsiTheme="minorHAnsi" w:cstheme="minorHAnsi"/>
          <w:sz w:val="28"/>
          <w:szCs w:val="28"/>
        </w:rPr>
        <w:t>поступившие замечания</w:t>
      </w:r>
      <w:r w:rsidRPr="00F36ADD">
        <w:rPr>
          <w:rFonts w:asciiTheme="minorHAnsi" w:hAnsiTheme="minorHAnsi" w:cstheme="minorHAnsi"/>
          <w:sz w:val="28"/>
          <w:szCs w:val="28"/>
        </w:rPr>
        <w:t xml:space="preserve"> и предложения по вынесенным на обсуждение проектам, готовит мотивированное обоснование о целесообразности или нецелесообразности учета внесенных участниками публичных слушаний замечаний и предложений;  </w:t>
      </w:r>
    </w:p>
    <w:p w14:paraId="04580D46" w14:textId="71FB2408" w:rsidR="00F9007E" w:rsidRPr="00F36ADD" w:rsidRDefault="00F9007E" w:rsidP="00F36ADD">
      <w:pPr>
        <w:pStyle w:val="10"/>
        <w:numPr>
          <w:ilvl w:val="0"/>
          <w:numId w:val="30"/>
        </w:numPr>
        <w:tabs>
          <w:tab w:val="left" w:pos="1276"/>
        </w:tabs>
        <w:ind w:left="0"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lastRenderedPageBreak/>
        <w:t>организует регистрацию участников публичных слушаний;</w:t>
      </w:r>
    </w:p>
    <w:p w14:paraId="4101F046" w14:textId="4AA236EC" w:rsidR="00F9007E" w:rsidRPr="00F36ADD" w:rsidRDefault="00F9007E" w:rsidP="00F36ADD">
      <w:pPr>
        <w:pStyle w:val="10"/>
        <w:numPr>
          <w:ilvl w:val="0"/>
          <w:numId w:val="30"/>
        </w:numPr>
        <w:tabs>
          <w:tab w:val="left" w:pos="1276"/>
        </w:tabs>
        <w:ind w:left="0"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t>определяет порядок выступлений на публичных слушаниях докладчиков (содокладчиков), участников публичных слушаний;</w:t>
      </w:r>
    </w:p>
    <w:p w14:paraId="026B8FF7" w14:textId="3E045532" w:rsidR="00F9007E" w:rsidRPr="00F36ADD" w:rsidRDefault="00F9007E" w:rsidP="00F36ADD">
      <w:pPr>
        <w:pStyle w:val="10"/>
        <w:numPr>
          <w:ilvl w:val="0"/>
          <w:numId w:val="30"/>
        </w:numPr>
        <w:tabs>
          <w:tab w:val="left" w:pos="1276"/>
        </w:tabs>
        <w:ind w:left="0"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t>обеспечивает ведение протокола публичных слушаний;</w:t>
      </w:r>
    </w:p>
    <w:p w14:paraId="737EA4BC" w14:textId="4C21EADA" w:rsidR="00F9007E" w:rsidRPr="00F36ADD" w:rsidRDefault="00F9007E" w:rsidP="00F36ADD">
      <w:pPr>
        <w:pStyle w:val="10"/>
        <w:numPr>
          <w:ilvl w:val="0"/>
          <w:numId w:val="30"/>
        </w:numPr>
        <w:tabs>
          <w:tab w:val="left" w:pos="1276"/>
        </w:tabs>
        <w:ind w:left="0"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t xml:space="preserve">готовит </w:t>
      </w:r>
      <w:r w:rsidR="001F25B0" w:rsidRPr="00F36ADD">
        <w:rPr>
          <w:rFonts w:asciiTheme="minorHAnsi" w:hAnsiTheme="minorHAnsi" w:cstheme="minorHAnsi"/>
          <w:sz w:val="28"/>
          <w:szCs w:val="28"/>
        </w:rPr>
        <w:t>проект заключения</w:t>
      </w:r>
      <w:r w:rsidRPr="00F36ADD">
        <w:rPr>
          <w:rFonts w:asciiTheme="minorHAnsi" w:hAnsiTheme="minorHAnsi" w:cstheme="minorHAnsi"/>
          <w:sz w:val="28"/>
          <w:szCs w:val="28"/>
        </w:rPr>
        <w:t xml:space="preserve"> по результатам публичных слушаний;</w:t>
      </w:r>
    </w:p>
    <w:p w14:paraId="5C82AE5E" w14:textId="4C3B9558" w:rsidR="00F9007E" w:rsidRPr="00F36ADD" w:rsidRDefault="00F9007E" w:rsidP="00F36ADD">
      <w:pPr>
        <w:pStyle w:val="10"/>
        <w:numPr>
          <w:ilvl w:val="0"/>
          <w:numId w:val="30"/>
        </w:numPr>
        <w:tabs>
          <w:tab w:val="left" w:pos="1276"/>
        </w:tabs>
        <w:ind w:left="0" w:firstLine="709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F36ADD">
        <w:rPr>
          <w:rFonts w:asciiTheme="minorHAnsi" w:hAnsiTheme="minorHAnsi" w:cstheme="minorHAnsi"/>
          <w:sz w:val="28"/>
          <w:szCs w:val="28"/>
        </w:rPr>
        <w:t>решает иные вопросы, связанные с организацией публичных слушаний.</w:t>
      </w:r>
    </w:p>
    <w:p w14:paraId="1C683679" w14:textId="4BBFAC4D" w:rsidR="00F9007E" w:rsidRPr="00F36ADD" w:rsidRDefault="00F9007E" w:rsidP="00F36ADD">
      <w:pPr>
        <w:pStyle w:val="10"/>
        <w:tabs>
          <w:tab w:val="left" w:pos="1134"/>
        </w:tabs>
        <w:ind w:firstLine="709"/>
        <w:outlineLvl w:val="1"/>
        <w:rPr>
          <w:rFonts w:asciiTheme="minorHAnsi" w:hAnsiTheme="minorHAnsi" w:cstheme="minorHAnsi"/>
          <w:sz w:val="28"/>
          <w:szCs w:val="28"/>
        </w:rPr>
      </w:pPr>
    </w:p>
    <w:p w14:paraId="229ECDBF" w14:textId="105F23C0" w:rsidR="001F25B0" w:rsidRPr="00F36ADD" w:rsidRDefault="001F25B0" w:rsidP="00B21FEB">
      <w:pPr>
        <w:pStyle w:val="a9"/>
        <w:numPr>
          <w:ilvl w:val="0"/>
          <w:numId w:val="19"/>
        </w:numPr>
        <w:tabs>
          <w:tab w:val="left" w:pos="567"/>
        </w:tabs>
        <w:ind w:left="0" w:firstLine="0"/>
        <w:jc w:val="center"/>
        <w:outlineLvl w:val="1"/>
        <w:rPr>
          <w:rFonts w:asciiTheme="minorHAnsi" w:hAnsiTheme="minorHAnsi" w:cstheme="minorHAnsi"/>
          <w:b/>
          <w:sz w:val="28"/>
          <w:szCs w:val="28"/>
        </w:rPr>
      </w:pPr>
      <w:r w:rsidRPr="00F36ADD">
        <w:rPr>
          <w:rFonts w:asciiTheme="minorHAnsi" w:hAnsiTheme="minorHAnsi" w:cstheme="minorHAnsi"/>
          <w:b/>
          <w:sz w:val="28"/>
          <w:szCs w:val="28"/>
        </w:rPr>
        <w:t>Порядок проведения публичных слушаний</w:t>
      </w:r>
    </w:p>
    <w:p w14:paraId="64FE9021" w14:textId="0C3486C7" w:rsidR="00F9007E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Участниками публичных слушаний являются жители </w:t>
      </w:r>
      <w:r w:rsidR="001F25B0"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округа. </w:t>
      </w:r>
    </w:p>
    <w:p w14:paraId="092C6E87" w14:textId="2382FCA1" w:rsidR="007D3031" w:rsidRPr="00F36ADD" w:rsidRDefault="007D3031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>Председательствующим на публичных слушаниях, проводимых по инициативе населения Лахденпохского муниципального округа, Совета Лахденпохского муниципального округа, является Председатель Совета Лахденпохского муниципального округа или иное лицо, уполномоченное решением Совета Лахден</w:t>
      </w:r>
      <w:r w:rsidR="0010277E" w:rsidRPr="00F36ADD">
        <w:rPr>
          <w:rFonts w:asciiTheme="minorHAnsi" w:hAnsiTheme="minorHAnsi" w:cstheme="minorHAnsi"/>
          <w:bCs/>
          <w:sz w:val="28"/>
          <w:szCs w:val="28"/>
        </w:rPr>
        <w:t>похского муниципального округа.</w:t>
      </w:r>
    </w:p>
    <w:p w14:paraId="78E4C543" w14:textId="579DB27D" w:rsidR="007D3031" w:rsidRPr="00F36ADD" w:rsidRDefault="007D3031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Председательствующим на публичных слушаниях, проводимых по инициативе Главы Лахденпохского муниципального округа, является Глава </w:t>
      </w:r>
      <w:r w:rsidR="00A83988" w:rsidRPr="00F36ADD">
        <w:rPr>
          <w:rFonts w:asciiTheme="minorHAnsi" w:hAnsiTheme="minorHAnsi" w:cstheme="minorHAnsi"/>
          <w:bCs/>
          <w:sz w:val="28"/>
          <w:szCs w:val="28"/>
        </w:rPr>
        <w:t xml:space="preserve">Лахденпохского </w:t>
      </w:r>
      <w:r w:rsidRPr="00F36ADD">
        <w:rPr>
          <w:rFonts w:asciiTheme="minorHAnsi" w:hAnsiTheme="minorHAnsi" w:cstheme="minorHAnsi"/>
          <w:bCs/>
          <w:sz w:val="28"/>
          <w:szCs w:val="28"/>
        </w:rPr>
        <w:t>муниципального округа или иное уполномоченное им лицо.</w:t>
      </w:r>
    </w:p>
    <w:p w14:paraId="14EC2978" w14:textId="06E4E786" w:rsidR="00F9007E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В период после опубликования, размещения на официальном сайте, едином портале проекта муниципального правового акта, подлежащего рассмотрению на публичных слушаниях (далее </w:t>
      </w:r>
      <w:r w:rsidR="001F25B0" w:rsidRPr="00F36ADD">
        <w:rPr>
          <w:rFonts w:asciiTheme="minorHAnsi" w:hAnsiTheme="minorHAnsi" w:cstheme="minorHAnsi"/>
          <w:bCs/>
          <w:sz w:val="28"/>
          <w:szCs w:val="28"/>
        </w:rPr>
        <w:t>-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проект), участники публичных слушаний имеют право вносить замечания и предложения по проекту.</w:t>
      </w:r>
    </w:p>
    <w:p w14:paraId="42FF8E26" w14:textId="0E4BB8E8" w:rsidR="00F9007E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Замечания и предложения по проекту направляются в адрес </w:t>
      </w:r>
      <w:r w:rsidR="0010277E" w:rsidRPr="00F36ADD">
        <w:rPr>
          <w:rFonts w:asciiTheme="minorHAnsi" w:hAnsiTheme="minorHAnsi" w:cstheme="minorHAnsi"/>
          <w:bCs/>
          <w:sz w:val="28"/>
          <w:szCs w:val="28"/>
        </w:rPr>
        <w:t>А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дминистрации </w:t>
      </w:r>
      <w:r w:rsidR="007D3031"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округа в письменной или в электронной форме, или посредством официального сайта, а в случае использования при проведении публичных слушаний единого портала</w:t>
      </w:r>
      <w:r w:rsidR="007D3031" w:rsidRPr="00F36ADD">
        <w:rPr>
          <w:rFonts w:asciiTheme="minorHAnsi" w:hAnsiTheme="minorHAnsi" w:cstheme="minorHAnsi"/>
          <w:bCs/>
          <w:sz w:val="28"/>
          <w:szCs w:val="28"/>
        </w:rPr>
        <w:t xml:space="preserve"> -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также с использованием единого портала.</w:t>
      </w:r>
    </w:p>
    <w:p w14:paraId="60FD326D" w14:textId="54CC6D3D" w:rsidR="00F9007E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Поступившие замечания и предложения по проекту передаются организатору публичных слушаний для </w:t>
      </w:r>
      <w:r w:rsidR="00327ACC">
        <w:rPr>
          <w:rFonts w:asciiTheme="minorHAnsi" w:hAnsiTheme="minorHAnsi" w:cstheme="minorHAnsi"/>
          <w:bCs/>
          <w:sz w:val="28"/>
          <w:szCs w:val="28"/>
        </w:rPr>
        <w:t xml:space="preserve">подготовки мотивированного обоснования о </w:t>
      </w:r>
      <w:bookmarkStart w:id="7" w:name="_GoBack"/>
      <w:bookmarkEnd w:id="7"/>
      <w:r w:rsidRPr="00F36ADD">
        <w:rPr>
          <w:rFonts w:asciiTheme="minorHAnsi" w:hAnsiTheme="minorHAnsi" w:cstheme="minorHAnsi"/>
          <w:bCs/>
          <w:sz w:val="28"/>
          <w:szCs w:val="28"/>
        </w:rPr>
        <w:t xml:space="preserve">целесообразности или нецелесообразности учета внесенных участниками публичных слушаний замечаний и предложений. </w:t>
      </w:r>
    </w:p>
    <w:p w14:paraId="6C846BA4" w14:textId="06FAF565" w:rsidR="00F9007E" w:rsidRPr="00F36ADD" w:rsidRDefault="007D3031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>Замечания и</w:t>
      </w:r>
      <w:r w:rsidR="00F9007E" w:rsidRPr="00F36ADD">
        <w:rPr>
          <w:rFonts w:asciiTheme="minorHAnsi" w:hAnsiTheme="minorHAnsi" w:cstheme="minorHAnsi"/>
          <w:bCs/>
          <w:sz w:val="28"/>
          <w:szCs w:val="28"/>
        </w:rPr>
        <w:t xml:space="preserve"> предложения не рассматриваются в случае выявления факта представления участником публичных слушаний недостоверных сведений.</w:t>
      </w:r>
    </w:p>
    <w:p w14:paraId="572CF951" w14:textId="23DA74BF" w:rsidR="00F9007E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Жители </w:t>
      </w:r>
      <w:bookmarkStart w:id="8" w:name="_Hlk209965392"/>
      <w:r w:rsidR="007D3031"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округа </w:t>
      </w:r>
      <w:bookmarkEnd w:id="8"/>
      <w:r w:rsidRPr="00F36ADD">
        <w:rPr>
          <w:rFonts w:asciiTheme="minorHAnsi" w:hAnsiTheme="minorHAnsi" w:cstheme="minorHAnsi"/>
          <w:bCs/>
          <w:sz w:val="28"/>
          <w:szCs w:val="28"/>
        </w:rPr>
        <w:t>допускаются в помещение, являющееся местом проведения публичных слушаний, по предъявлению документов, удостоверяющих личность. На публичные слушания не допускаются лица, находящиеся в состоянии</w:t>
      </w:r>
      <w:r w:rsidR="007D3031" w:rsidRPr="00F36ADD">
        <w:rPr>
          <w:rFonts w:asciiTheme="minorHAnsi" w:hAnsiTheme="minorHAnsi" w:cstheme="minorHAnsi"/>
          <w:bCs/>
          <w:sz w:val="28"/>
          <w:szCs w:val="28"/>
        </w:rPr>
        <w:t xml:space="preserve"> алкогольного и (или)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7D3031" w:rsidRPr="00F36ADD">
        <w:rPr>
          <w:rFonts w:asciiTheme="minorHAnsi" w:hAnsiTheme="minorHAnsi" w:cstheme="minorHAnsi"/>
          <w:bCs/>
          <w:sz w:val="28"/>
          <w:szCs w:val="28"/>
        </w:rPr>
        <w:t xml:space="preserve">наркотического </w:t>
      </w:r>
      <w:r w:rsidRPr="00F36ADD">
        <w:rPr>
          <w:rFonts w:asciiTheme="minorHAnsi" w:hAnsiTheme="minorHAnsi" w:cstheme="minorHAnsi"/>
          <w:bCs/>
          <w:sz w:val="28"/>
          <w:szCs w:val="28"/>
        </w:rPr>
        <w:t>опьянения.</w:t>
      </w:r>
    </w:p>
    <w:p w14:paraId="73657BEE" w14:textId="7E3C3F16" w:rsidR="00F9007E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proofErr w:type="gramStart"/>
      <w:r w:rsidRPr="00F36ADD">
        <w:rPr>
          <w:rFonts w:asciiTheme="minorHAnsi" w:hAnsiTheme="minorHAnsi" w:cstheme="minorHAnsi"/>
          <w:bCs/>
          <w:sz w:val="28"/>
          <w:szCs w:val="28"/>
        </w:rPr>
        <w:t xml:space="preserve">Участники публичных слушаний в целях их регистрации представляют организатору публичных слушаний сведения о себе (фамилию, имя, отчество (при наличии), дату рождения, адрес места жительства </w:t>
      </w:r>
      <w:r w:rsidRPr="00F36ADD">
        <w:rPr>
          <w:rFonts w:asciiTheme="minorHAnsi" w:hAnsiTheme="minorHAnsi" w:cstheme="minorHAnsi"/>
          <w:bCs/>
          <w:sz w:val="28"/>
          <w:szCs w:val="28"/>
        </w:rPr>
        <w:lastRenderedPageBreak/>
        <w:t>(регистрации) с предъявлением документов, подтверждающих такие сведения.</w:t>
      </w:r>
      <w:proofErr w:type="gramEnd"/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Обработка персональных данных участников публичных слушаний осуществляется с учетом требований, установленных Федеральным законом от 27</w:t>
      </w:r>
      <w:r w:rsidR="007D3031" w:rsidRPr="00F36ADD">
        <w:rPr>
          <w:rFonts w:asciiTheme="minorHAnsi" w:hAnsiTheme="minorHAnsi" w:cstheme="minorHAnsi"/>
          <w:bCs/>
          <w:sz w:val="28"/>
          <w:szCs w:val="28"/>
        </w:rPr>
        <w:t>.07.</w:t>
      </w:r>
      <w:r w:rsidRPr="00F36ADD">
        <w:rPr>
          <w:rFonts w:asciiTheme="minorHAnsi" w:hAnsiTheme="minorHAnsi" w:cstheme="minorHAnsi"/>
          <w:bCs/>
          <w:sz w:val="28"/>
          <w:szCs w:val="28"/>
        </w:rPr>
        <w:t>2006 № 152-ФЗ «О персональных данных».</w:t>
      </w:r>
    </w:p>
    <w:p w14:paraId="7C0ED43B" w14:textId="7276A0C5" w:rsidR="00F9007E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>Присутствующие на публичных слушаниях не вправе употреблять в своей речи грубые и оскорбительные выражения, наносящие ущерб чести и достоинству других лиц, допускать необоснованные обвинения в чей-либо адрес, призывать к незаконным действиям, нарушать порядок проведения публичных слушаний. При несоблюдении указанных требований они могут быть удалены из помещения, являющегося местом проведения публичных слушаний.</w:t>
      </w:r>
    </w:p>
    <w:p w14:paraId="251940E6" w14:textId="4C02894C" w:rsidR="00A83988" w:rsidRPr="00F36ADD" w:rsidRDefault="00A83988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>Председательствующий открывает и ведет публичные слушания, обеспечивает порядок обсуждения вопросов, вынесенных на слушания.</w:t>
      </w:r>
    </w:p>
    <w:p w14:paraId="54DB8328" w14:textId="1859F976" w:rsidR="00A83988" w:rsidRPr="00F36ADD" w:rsidRDefault="00A83988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>Председательствующий информирует участников публичных слушаний о существе обсуждаемого вопроса, его значимости, порядке проведения слушаний, оглашает докладчиков (содокладчиков), приглашенных лиц, в порядке очередности предоставляет слово для выступления основному докладчику, содокладчику, приглашенным лицам, участникам публичных слушаний.</w:t>
      </w:r>
    </w:p>
    <w:p w14:paraId="407BF4A0" w14:textId="4EC3D6F8" w:rsidR="00F9007E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После выступления докладчика (содокладчика), приглашенного лица участники публичных слушаний вправе задать каждому из них вопросы, выступить с собственными замечаниями и предложениями.  </w:t>
      </w:r>
    </w:p>
    <w:p w14:paraId="6E648380" w14:textId="4A1ABD49" w:rsidR="00F9007E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Продолжительность выступления участников публичных слушаний определяется председательствующим исходя из характера обсуждаемого вопроса, количества выступающих, но не должна превышать 10 минут на одно выступление. В зависимости от количества желающих выступить председательствующий может ограничить время выступления участников слушаний. </w:t>
      </w:r>
    </w:p>
    <w:p w14:paraId="2115BC7D" w14:textId="7EDC8783" w:rsidR="00F9007E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>Очередность выступления участников слушаний определяется председательствующим исходя из очередности поступления от них заявок на выступление.</w:t>
      </w:r>
    </w:p>
    <w:p w14:paraId="268B4D80" w14:textId="248A1638" w:rsidR="00EF7443" w:rsidRPr="00F36ADD" w:rsidRDefault="00EF7443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>Решение по результатам проведения публичных слушаний, включая его мотивированное обоснование, принимается большинством голосов участников, принявших участие в публичных слушаниях, и фиксируется в протоколе.</w:t>
      </w:r>
    </w:p>
    <w:p w14:paraId="46ECE706" w14:textId="253D67F0" w:rsidR="00F9007E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В ходе проведения публичных слушаний секретарем рабочей группы ведется </w:t>
      </w:r>
      <w:r w:rsidR="00A83988" w:rsidRPr="00F36ADD">
        <w:rPr>
          <w:rFonts w:asciiTheme="minorHAnsi" w:hAnsiTheme="minorHAnsi" w:cstheme="minorHAnsi"/>
          <w:bCs/>
          <w:sz w:val="28"/>
          <w:szCs w:val="28"/>
        </w:rPr>
        <w:t>протокол, в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котором должны быть отражены </w:t>
      </w:r>
      <w:r w:rsidR="00A83988" w:rsidRPr="00F36ADD">
        <w:rPr>
          <w:rFonts w:asciiTheme="minorHAnsi" w:hAnsiTheme="minorHAnsi" w:cstheme="minorHAnsi"/>
          <w:bCs/>
          <w:sz w:val="28"/>
          <w:szCs w:val="28"/>
        </w:rPr>
        <w:t>дата, место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, время проведения публичных слушаний, число участников слушаний, сведения о выступлениях присутствующих по обсуждаемым на слушаниях вопросам, поступившие предложения и замечания, </w:t>
      </w:r>
      <w:r w:rsidR="00B97C9A" w:rsidRPr="00F36ADD">
        <w:rPr>
          <w:rFonts w:asciiTheme="minorHAnsi" w:hAnsiTheme="minorHAnsi" w:cstheme="minorHAnsi"/>
          <w:bCs/>
          <w:sz w:val="28"/>
          <w:szCs w:val="28"/>
        </w:rPr>
        <w:t>решение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по результатам публичных слушаний.</w:t>
      </w:r>
    </w:p>
    <w:p w14:paraId="6B6D0553" w14:textId="23140C9E" w:rsidR="00A83988" w:rsidRPr="00F36ADD" w:rsidRDefault="00A83988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>П</w:t>
      </w:r>
      <w:r w:rsidR="00F9007E" w:rsidRPr="00F36ADD">
        <w:rPr>
          <w:rFonts w:asciiTheme="minorHAnsi" w:hAnsiTheme="minorHAnsi" w:cstheme="minorHAnsi"/>
          <w:bCs/>
          <w:sz w:val="28"/>
          <w:szCs w:val="28"/>
        </w:rPr>
        <w:t xml:space="preserve">ротокол публичных слушаний изготавливается в течение </w:t>
      </w:r>
      <w:r w:rsidR="00B97C9A" w:rsidRPr="00F36ADD">
        <w:rPr>
          <w:rFonts w:asciiTheme="minorHAnsi" w:hAnsiTheme="minorHAnsi" w:cstheme="minorHAnsi"/>
          <w:bCs/>
          <w:sz w:val="28"/>
          <w:szCs w:val="28"/>
        </w:rPr>
        <w:t>3</w:t>
      </w:r>
      <w:r w:rsidR="00F9007E" w:rsidRPr="00F36ADD">
        <w:rPr>
          <w:rFonts w:asciiTheme="minorHAnsi" w:hAnsiTheme="minorHAnsi" w:cstheme="minorHAnsi"/>
          <w:bCs/>
          <w:sz w:val="28"/>
          <w:szCs w:val="28"/>
        </w:rPr>
        <w:t xml:space="preserve">-х рабочих дней после дня проведения слушаний и подписывается председательствующим. К протоколу публичных слушаний прилагается </w:t>
      </w:r>
      <w:r w:rsidR="00F9007E" w:rsidRPr="00F36ADD">
        <w:rPr>
          <w:rFonts w:asciiTheme="minorHAnsi" w:hAnsiTheme="minorHAnsi" w:cstheme="minorHAnsi"/>
          <w:bCs/>
          <w:sz w:val="28"/>
          <w:szCs w:val="28"/>
        </w:rPr>
        <w:lastRenderedPageBreak/>
        <w:t>регистрационный лист участников публичных слушаний, включающий в себя сведения, указанные в п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ункте 3.9 </w:t>
      </w:r>
      <w:r w:rsidR="00F9007E" w:rsidRPr="00F36ADD">
        <w:rPr>
          <w:rFonts w:asciiTheme="minorHAnsi" w:hAnsiTheme="minorHAnsi" w:cstheme="minorHAnsi"/>
          <w:bCs/>
          <w:sz w:val="28"/>
          <w:szCs w:val="28"/>
        </w:rPr>
        <w:t>настоящего По</w:t>
      </w:r>
      <w:r w:rsidRPr="00F36ADD">
        <w:rPr>
          <w:rFonts w:asciiTheme="minorHAnsi" w:hAnsiTheme="minorHAnsi" w:cstheme="minorHAnsi"/>
          <w:bCs/>
          <w:sz w:val="28"/>
          <w:szCs w:val="28"/>
        </w:rPr>
        <w:t>рядка</w:t>
      </w:r>
      <w:r w:rsidR="00F9007E" w:rsidRPr="00F36ADD">
        <w:rPr>
          <w:rFonts w:asciiTheme="minorHAnsi" w:hAnsiTheme="minorHAnsi" w:cstheme="minorHAnsi"/>
          <w:bCs/>
          <w:sz w:val="28"/>
          <w:szCs w:val="28"/>
        </w:rPr>
        <w:t xml:space="preserve">. </w:t>
      </w:r>
    </w:p>
    <w:p w14:paraId="61FA0F15" w14:textId="24FC3E5C" w:rsidR="00C17990" w:rsidRPr="00F36ADD" w:rsidRDefault="00A83988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Результаты публичных слушаний подлежат обязательному рассмотрению </w:t>
      </w:r>
      <w:r w:rsidR="00C17990" w:rsidRPr="00F36ADD">
        <w:rPr>
          <w:rFonts w:asciiTheme="minorHAnsi" w:hAnsiTheme="minorHAnsi" w:cstheme="minorHAnsi"/>
          <w:bCs/>
          <w:sz w:val="28"/>
          <w:szCs w:val="28"/>
        </w:rPr>
        <w:t xml:space="preserve">Советом Лахденпохского муниципального округа </w:t>
      </w:r>
      <w:r w:rsidRPr="00F36ADD">
        <w:rPr>
          <w:rFonts w:asciiTheme="minorHAnsi" w:hAnsiTheme="minorHAnsi" w:cstheme="minorHAnsi"/>
          <w:bCs/>
          <w:sz w:val="28"/>
          <w:szCs w:val="28"/>
        </w:rPr>
        <w:t>при рассмотрении проектов муниципальных правовых актов.</w:t>
      </w:r>
    </w:p>
    <w:p w14:paraId="751E68DC" w14:textId="5D69CA13" w:rsidR="00F9007E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Результаты публичных слушаний в десятидневный срок со дня проведения слушаний подлежат опубликованию </w:t>
      </w:r>
      <w:r w:rsidR="00A14DCB" w:rsidRPr="00F36ADD">
        <w:rPr>
          <w:rFonts w:asciiTheme="minorHAnsi" w:hAnsiTheme="minorHAnsi" w:cstheme="minorHAnsi"/>
          <w:bCs/>
          <w:sz w:val="28"/>
          <w:szCs w:val="28"/>
        </w:rPr>
        <w:t xml:space="preserve">в </w:t>
      </w:r>
      <w:r w:rsidRPr="00F36ADD">
        <w:rPr>
          <w:rFonts w:asciiTheme="minorHAnsi" w:hAnsiTheme="minorHAnsi" w:cstheme="minorHAnsi"/>
          <w:bCs/>
          <w:sz w:val="28"/>
          <w:szCs w:val="28"/>
        </w:rPr>
        <w:t>газете «</w:t>
      </w:r>
      <w:r w:rsidR="00C17990" w:rsidRPr="00F36ADD">
        <w:rPr>
          <w:rFonts w:asciiTheme="minorHAnsi" w:hAnsiTheme="minorHAnsi" w:cstheme="minorHAnsi"/>
          <w:bCs/>
          <w:sz w:val="28"/>
          <w:szCs w:val="28"/>
        </w:rPr>
        <w:t>Призыв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», размещению </w:t>
      </w:r>
      <w:r w:rsidR="00A14DCB" w:rsidRPr="00F36ADD">
        <w:rPr>
          <w:rFonts w:asciiTheme="minorHAnsi" w:hAnsiTheme="minorHAnsi" w:cstheme="minorHAnsi"/>
          <w:bCs/>
          <w:sz w:val="28"/>
          <w:szCs w:val="28"/>
        </w:rPr>
        <w:t xml:space="preserve">на 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официальном </w:t>
      </w:r>
      <w:r w:rsidR="00A83988" w:rsidRPr="00F36ADD">
        <w:rPr>
          <w:rFonts w:asciiTheme="minorHAnsi" w:hAnsiTheme="minorHAnsi" w:cstheme="minorHAnsi"/>
          <w:bCs/>
          <w:sz w:val="28"/>
          <w:szCs w:val="28"/>
        </w:rPr>
        <w:t>сайте, а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в случае использования при проведении публичных слушаний единого портала подлежат также размещению на едином портале.</w:t>
      </w:r>
    </w:p>
    <w:p w14:paraId="4D843A10" w14:textId="3E7A1A83" w:rsidR="00F9007E" w:rsidRPr="00F36ADD" w:rsidRDefault="00F9007E" w:rsidP="00F36ADD">
      <w:pPr>
        <w:pStyle w:val="a9"/>
        <w:numPr>
          <w:ilvl w:val="1"/>
          <w:numId w:val="19"/>
        </w:numPr>
        <w:tabs>
          <w:tab w:val="left" w:pos="1560"/>
        </w:tabs>
        <w:ind w:left="0" w:firstLine="709"/>
        <w:jc w:val="both"/>
        <w:outlineLvl w:val="1"/>
        <w:rPr>
          <w:rFonts w:asciiTheme="minorHAnsi" w:hAnsiTheme="minorHAnsi" w:cstheme="minorHAnsi"/>
          <w:bCs/>
          <w:sz w:val="28"/>
          <w:szCs w:val="28"/>
        </w:rPr>
      </w:pPr>
      <w:r w:rsidRPr="00F36ADD">
        <w:rPr>
          <w:rFonts w:asciiTheme="minorHAnsi" w:hAnsiTheme="minorHAnsi" w:cstheme="minorHAnsi"/>
          <w:bCs/>
          <w:sz w:val="28"/>
          <w:szCs w:val="28"/>
        </w:rPr>
        <w:t xml:space="preserve">Результаты публичных слушаний носят рекомендательный характер, учитываются органами и должностными лицами местного самоуправления </w:t>
      </w:r>
      <w:r w:rsidR="00C17990" w:rsidRPr="00F36ADD">
        <w:rPr>
          <w:rFonts w:asciiTheme="minorHAnsi" w:hAnsiTheme="minorHAnsi" w:cstheme="minorHAnsi"/>
          <w:bCs/>
          <w:sz w:val="28"/>
          <w:szCs w:val="28"/>
        </w:rPr>
        <w:t>Лахденпохского</w:t>
      </w:r>
      <w:r w:rsidRPr="00F36ADD">
        <w:rPr>
          <w:rFonts w:asciiTheme="minorHAnsi" w:hAnsiTheme="minorHAnsi" w:cstheme="minorHAnsi"/>
          <w:bCs/>
          <w:sz w:val="28"/>
          <w:szCs w:val="28"/>
        </w:rPr>
        <w:t xml:space="preserve"> муниципального округа при рассмотрении проекта соответствующего муниципального правового акта. </w:t>
      </w:r>
    </w:p>
    <w:sectPr w:rsidR="00F9007E" w:rsidRPr="00F36ADD" w:rsidSect="00F36ADD">
      <w:footerReference w:type="default" r:id="rId12"/>
      <w:pgSz w:w="11906" w:h="16838"/>
      <w:pgMar w:top="1134" w:right="850" w:bottom="1134" w:left="1701" w:header="284" w:footer="130" w:gutter="0"/>
      <w:pgNumType w:start="1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966F61" w14:textId="77777777" w:rsidR="006C2E59" w:rsidRDefault="006C2E59" w:rsidP="008865FB">
      <w:r>
        <w:separator/>
      </w:r>
    </w:p>
  </w:endnote>
  <w:endnote w:type="continuationSeparator" w:id="0">
    <w:p w14:paraId="1E081106" w14:textId="77777777" w:rsidR="006C2E59" w:rsidRDefault="006C2E59" w:rsidP="00886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984395"/>
      <w:docPartObj>
        <w:docPartGallery w:val="Page Numbers (Bottom of Page)"/>
        <w:docPartUnique/>
      </w:docPartObj>
    </w:sdtPr>
    <w:sdtEndPr/>
    <w:sdtContent>
      <w:p w14:paraId="3A1FA5D7" w14:textId="41E5DBF2" w:rsidR="006918D2" w:rsidRDefault="006918D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ACC">
          <w:rPr>
            <w:noProof/>
          </w:rPr>
          <w:t>9</w:t>
        </w:r>
        <w:r>
          <w:fldChar w:fldCharType="end"/>
        </w:r>
      </w:p>
    </w:sdtContent>
  </w:sdt>
  <w:p w14:paraId="4E401CC3" w14:textId="77777777" w:rsidR="006918D2" w:rsidRDefault="006918D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0B0A30" w14:textId="77777777" w:rsidR="006C2E59" w:rsidRDefault="006C2E59" w:rsidP="008865FB">
      <w:r>
        <w:separator/>
      </w:r>
    </w:p>
  </w:footnote>
  <w:footnote w:type="continuationSeparator" w:id="0">
    <w:p w14:paraId="74F2519D" w14:textId="77777777" w:rsidR="006C2E59" w:rsidRDefault="006C2E59" w:rsidP="00886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5632"/>
    <w:multiLevelType w:val="hybridMultilevel"/>
    <w:tmpl w:val="80B41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55624"/>
    <w:multiLevelType w:val="multilevel"/>
    <w:tmpl w:val="A620CD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">
    <w:nsid w:val="0A7E2DCD"/>
    <w:multiLevelType w:val="hybridMultilevel"/>
    <w:tmpl w:val="0C2C5D00"/>
    <w:lvl w:ilvl="0" w:tplc="F8741196">
      <w:start w:val="1"/>
      <w:numFmt w:val="decimal"/>
      <w:lvlText w:val="%1."/>
      <w:lvlJc w:val="left"/>
      <w:pPr>
        <w:ind w:left="1804" w:hanging="109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91695E"/>
    <w:multiLevelType w:val="hybridMultilevel"/>
    <w:tmpl w:val="32008C12"/>
    <w:lvl w:ilvl="0" w:tplc="B61CB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93BBD"/>
    <w:multiLevelType w:val="hybridMultilevel"/>
    <w:tmpl w:val="FC3ADF6E"/>
    <w:lvl w:ilvl="0" w:tplc="40C644D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31F27"/>
    <w:multiLevelType w:val="hybridMultilevel"/>
    <w:tmpl w:val="9A54251A"/>
    <w:lvl w:ilvl="0" w:tplc="3E46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08731B8"/>
    <w:multiLevelType w:val="multilevel"/>
    <w:tmpl w:val="101091F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7">
    <w:nsid w:val="114B1C21"/>
    <w:multiLevelType w:val="hybridMultilevel"/>
    <w:tmpl w:val="326A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95245E"/>
    <w:multiLevelType w:val="hybridMultilevel"/>
    <w:tmpl w:val="831431CA"/>
    <w:lvl w:ilvl="0" w:tplc="AB961DAA">
      <w:start w:val="1"/>
      <w:numFmt w:val="upperRoman"/>
      <w:lvlText w:val="%1."/>
      <w:lvlJc w:val="left"/>
      <w:pPr>
        <w:ind w:left="27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>
    <w:nsid w:val="16E049FB"/>
    <w:multiLevelType w:val="singleLevel"/>
    <w:tmpl w:val="DF28A1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182A2C96"/>
    <w:multiLevelType w:val="hybridMultilevel"/>
    <w:tmpl w:val="34A04DA4"/>
    <w:lvl w:ilvl="0" w:tplc="4568037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094A82"/>
    <w:multiLevelType w:val="hybridMultilevel"/>
    <w:tmpl w:val="09148CFC"/>
    <w:lvl w:ilvl="0" w:tplc="281076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EA84288"/>
    <w:multiLevelType w:val="hybridMultilevel"/>
    <w:tmpl w:val="EE48DD1E"/>
    <w:lvl w:ilvl="0" w:tplc="4C7CC506">
      <w:start w:val="1"/>
      <w:numFmt w:val="decimal"/>
      <w:lvlText w:val="%1)"/>
      <w:lvlJc w:val="left"/>
      <w:pPr>
        <w:ind w:left="1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0" w:hanging="360"/>
      </w:pPr>
    </w:lvl>
    <w:lvl w:ilvl="2" w:tplc="0419001B" w:tentative="1">
      <w:start w:val="1"/>
      <w:numFmt w:val="lowerRoman"/>
      <w:lvlText w:val="%3."/>
      <w:lvlJc w:val="right"/>
      <w:pPr>
        <w:ind w:left="3220" w:hanging="180"/>
      </w:pPr>
    </w:lvl>
    <w:lvl w:ilvl="3" w:tplc="0419000F" w:tentative="1">
      <w:start w:val="1"/>
      <w:numFmt w:val="decimal"/>
      <w:lvlText w:val="%4."/>
      <w:lvlJc w:val="left"/>
      <w:pPr>
        <w:ind w:left="3940" w:hanging="360"/>
      </w:pPr>
    </w:lvl>
    <w:lvl w:ilvl="4" w:tplc="04190019" w:tentative="1">
      <w:start w:val="1"/>
      <w:numFmt w:val="lowerLetter"/>
      <w:lvlText w:val="%5."/>
      <w:lvlJc w:val="left"/>
      <w:pPr>
        <w:ind w:left="4660" w:hanging="360"/>
      </w:pPr>
    </w:lvl>
    <w:lvl w:ilvl="5" w:tplc="0419001B" w:tentative="1">
      <w:start w:val="1"/>
      <w:numFmt w:val="lowerRoman"/>
      <w:lvlText w:val="%6."/>
      <w:lvlJc w:val="right"/>
      <w:pPr>
        <w:ind w:left="5380" w:hanging="180"/>
      </w:pPr>
    </w:lvl>
    <w:lvl w:ilvl="6" w:tplc="0419000F" w:tentative="1">
      <w:start w:val="1"/>
      <w:numFmt w:val="decimal"/>
      <w:lvlText w:val="%7."/>
      <w:lvlJc w:val="left"/>
      <w:pPr>
        <w:ind w:left="6100" w:hanging="360"/>
      </w:pPr>
    </w:lvl>
    <w:lvl w:ilvl="7" w:tplc="04190019" w:tentative="1">
      <w:start w:val="1"/>
      <w:numFmt w:val="lowerLetter"/>
      <w:lvlText w:val="%8."/>
      <w:lvlJc w:val="left"/>
      <w:pPr>
        <w:ind w:left="6820" w:hanging="360"/>
      </w:pPr>
    </w:lvl>
    <w:lvl w:ilvl="8" w:tplc="041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3">
    <w:nsid w:val="24602B4C"/>
    <w:multiLevelType w:val="multilevel"/>
    <w:tmpl w:val="AAD40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8C5696"/>
    <w:multiLevelType w:val="hybridMultilevel"/>
    <w:tmpl w:val="65B09546"/>
    <w:lvl w:ilvl="0" w:tplc="03FE9B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B870402"/>
    <w:multiLevelType w:val="hybridMultilevel"/>
    <w:tmpl w:val="92F0A55A"/>
    <w:lvl w:ilvl="0" w:tplc="AB961DAA">
      <w:start w:val="1"/>
      <w:numFmt w:val="upperRoman"/>
      <w:lvlText w:val="%1."/>
      <w:lvlJc w:val="left"/>
      <w:pPr>
        <w:ind w:left="27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6">
    <w:nsid w:val="2BE34D1F"/>
    <w:multiLevelType w:val="hybridMultilevel"/>
    <w:tmpl w:val="BDE20D1C"/>
    <w:lvl w:ilvl="0" w:tplc="FA3A0F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CF6148C"/>
    <w:multiLevelType w:val="hybridMultilevel"/>
    <w:tmpl w:val="D9BCA71E"/>
    <w:lvl w:ilvl="0" w:tplc="196C9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19C6657"/>
    <w:multiLevelType w:val="hybridMultilevel"/>
    <w:tmpl w:val="D1C86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BB0E2F"/>
    <w:multiLevelType w:val="hybridMultilevel"/>
    <w:tmpl w:val="6908BA8A"/>
    <w:lvl w:ilvl="0" w:tplc="DB280E64">
      <w:start w:val="1"/>
      <w:numFmt w:val="decimal"/>
      <w:lvlText w:val="%1)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CE2757B"/>
    <w:multiLevelType w:val="multilevel"/>
    <w:tmpl w:val="96526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abstractNum w:abstractNumId="21">
    <w:nsid w:val="433C0B86"/>
    <w:multiLevelType w:val="hybridMultilevel"/>
    <w:tmpl w:val="0FB01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2321F"/>
    <w:multiLevelType w:val="multilevel"/>
    <w:tmpl w:val="FECA2234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3">
    <w:nsid w:val="4F1B0DC5"/>
    <w:multiLevelType w:val="hybridMultilevel"/>
    <w:tmpl w:val="A246D7CC"/>
    <w:lvl w:ilvl="0" w:tplc="E0EAF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FD311EB"/>
    <w:multiLevelType w:val="hybridMultilevel"/>
    <w:tmpl w:val="CBF4E54E"/>
    <w:lvl w:ilvl="0" w:tplc="A914F14E">
      <w:start w:val="1"/>
      <w:numFmt w:val="upperRoman"/>
      <w:lvlText w:val="%1."/>
      <w:lvlJc w:val="left"/>
      <w:pPr>
        <w:ind w:left="242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5">
    <w:nsid w:val="570405FE"/>
    <w:multiLevelType w:val="hybridMultilevel"/>
    <w:tmpl w:val="978EA25C"/>
    <w:lvl w:ilvl="0" w:tplc="7CEAA9C6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BBB4F8C"/>
    <w:multiLevelType w:val="hybridMultilevel"/>
    <w:tmpl w:val="D9DEDBBE"/>
    <w:lvl w:ilvl="0" w:tplc="04190011">
      <w:start w:val="1"/>
      <w:numFmt w:val="decimal"/>
      <w:lvlText w:val="%1)"/>
      <w:lvlJc w:val="left"/>
      <w:pPr>
        <w:ind w:left="1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0" w:hanging="360"/>
      </w:pPr>
    </w:lvl>
    <w:lvl w:ilvl="2" w:tplc="0419001B" w:tentative="1">
      <w:start w:val="1"/>
      <w:numFmt w:val="lowerRoman"/>
      <w:lvlText w:val="%3."/>
      <w:lvlJc w:val="right"/>
      <w:pPr>
        <w:ind w:left="3220" w:hanging="180"/>
      </w:pPr>
    </w:lvl>
    <w:lvl w:ilvl="3" w:tplc="0419000F" w:tentative="1">
      <w:start w:val="1"/>
      <w:numFmt w:val="decimal"/>
      <w:lvlText w:val="%4."/>
      <w:lvlJc w:val="left"/>
      <w:pPr>
        <w:ind w:left="3940" w:hanging="360"/>
      </w:pPr>
    </w:lvl>
    <w:lvl w:ilvl="4" w:tplc="04190019" w:tentative="1">
      <w:start w:val="1"/>
      <w:numFmt w:val="lowerLetter"/>
      <w:lvlText w:val="%5."/>
      <w:lvlJc w:val="left"/>
      <w:pPr>
        <w:ind w:left="4660" w:hanging="360"/>
      </w:pPr>
    </w:lvl>
    <w:lvl w:ilvl="5" w:tplc="0419001B" w:tentative="1">
      <w:start w:val="1"/>
      <w:numFmt w:val="lowerRoman"/>
      <w:lvlText w:val="%6."/>
      <w:lvlJc w:val="right"/>
      <w:pPr>
        <w:ind w:left="5380" w:hanging="180"/>
      </w:pPr>
    </w:lvl>
    <w:lvl w:ilvl="6" w:tplc="0419000F" w:tentative="1">
      <w:start w:val="1"/>
      <w:numFmt w:val="decimal"/>
      <w:lvlText w:val="%7."/>
      <w:lvlJc w:val="left"/>
      <w:pPr>
        <w:ind w:left="6100" w:hanging="360"/>
      </w:pPr>
    </w:lvl>
    <w:lvl w:ilvl="7" w:tplc="04190019" w:tentative="1">
      <w:start w:val="1"/>
      <w:numFmt w:val="lowerLetter"/>
      <w:lvlText w:val="%8."/>
      <w:lvlJc w:val="left"/>
      <w:pPr>
        <w:ind w:left="6820" w:hanging="360"/>
      </w:pPr>
    </w:lvl>
    <w:lvl w:ilvl="8" w:tplc="041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27">
    <w:nsid w:val="5D1A09B5"/>
    <w:multiLevelType w:val="hybridMultilevel"/>
    <w:tmpl w:val="3A6CB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653A5A"/>
    <w:multiLevelType w:val="hybridMultilevel"/>
    <w:tmpl w:val="D96EF7C8"/>
    <w:lvl w:ilvl="0" w:tplc="EA404B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3410585"/>
    <w:multiLevelType w:val="hybridMultilevel"/>
    <w:tmpl w:val="1284ACAA"/>
    <w:lvl w:ilvl="0" w:tplc="9D9E3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ED7CB0"/>
    <w:multiLevelType w:val="multilevel"/>
    <w:tmpl w:val="101091F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2">
    <w:nsid w:val="71312F2E"/>
    <w:multiLevelType w:val="multilevel"/>
    <w:tmpl w:val="AAD40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C65FEE"/>
    <w:multiLevelType w:val="hybridMultilevel"/>
    <w:tmpl w:val="D89C6634"/>
    <w:lvl w:ilvl="0" w:tplc="04190011">
      <w:start w:val="1"/>
      <w:numFmt w:val="decimal"/>
      <w:lvlText w:val="%1)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34">
    <w:nsid w:val="730004B9"/>
    <w:multiLevelType w:val="multilevel"/>
    <w:tmpl w:val="C12C381A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0"/>
  </w:num>
  <w:num w:numId="2">
    <w:abstractNumId w:val="5"/>
  </w:num>
  <w:num w:numId="3">
    <w:abstractNumId w:val="7"/>
  </w:num>
  <w:num w:numId="4">
    <w:abstractNumId w:val="22"/>
  </w:num>
  <w:num w:numId="5">
    <w:abstractNumId w:val="21"/>
  </w:num>
  <w:num w:numId="6">
    <w:abstractNumId w:val="14"/>
  </w:num>
  <w:num w:numId="7">
    <w:abstractNumId w:val="11"/>
  </w:num>
  <w:num w:numId="8">
    <w:abstractNumId w:val="18"/>
  </w:num>
  <w:num w:numId="9">
    <w:abstractNumId w:val="0"/>
  </w:num>
  <w:num w:numId="10">
    <w:abstractNumId w:val="29"/>
  </w:num>
  <w:num w:numId="11">
    <w:abstractNumId w:val="9"/>
  </w:num>
  <w:num w:numId="12">
    <w:abstractNumId w:val="16"/>
  </w:num>
  <w:num w:numId="13">
    <w:abstractNumId w:val="4"/>
  </w:num>
  <w:num w:numId="14">
    <w:abstractNumId w:val="10"/>
  </w:num>
  <w:num w:numId="15">
    <w:abstractNumId w:val="25"/>
  </w:num>
  <w:num w:numId="16">
    <w:abstractNumId w:val="24"/>
  </w:num>
  <w:num w:numId="17">
    <w:abstractNumId w:val="15"/>
  </w:num>
  <w:num w:numId="18">
    <w:abstractNumId w:val="8"/>
  </w:num>
  <w:num w:numId="19">
    <w:abstractNumId w:val="6"/>
  </w:num>
  <w:num w:numId="20">
    <w:abstractNumId w:val="13"/>
  </w:num>
  <w:num w:numId="21">
    <w:abstractNumId w:val="32"/>
  </w:num>
  <w:num w:numId="22">
    <w:abstractNumId w:val="1"/>
  </w:num>
  <w:num w:numId="23">
    <w:abstractNumId w:val="20"/>
  </w:num>
  <w:num w:numId="24">
    <w:abstractNumId w:val="12"/>
  </w:num>
  <w:num w:numId="25">
    <w:abstractNumId w:val="27"/>
  </w:num>
  <w:num w:numId="26">
    <w:abstractNumId w:val="26"/>
  </w:num>
  <w:num w:numId="27">
    <w:abstractNumId w:val="17"/>
  </w:num>
  <w:num w:numId="28">
    <w:abstractNumId w:val="23"/>
  </w:num>
  <w:num w:numId="29">
    <w:abstractNumId w:val="28"/>
  </w:num>
  <w:num w:numId="30">
    <w:abstractNumId w:val="33"/>
  </w:num>
  <w:num w:numId="31">
    <w:abstractNumId w:val="19"/>
  </w:num>
  <w:num w:numId="32">
    <w:abstractNumId w:val="34"/>
  </w:num>
  <w:num w:numId="33">
    <w:abstractNumId w:val="31"/>
  </w:num>
  <w:num w:numId="34">
    <w:abstractNumId w:val="3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0364C"/>
    <w:rsid w:val="00003DAA"/>
    <w:rsid w:val="00015218"/>
    <w:rsid w:val="00016B7F"/>
    <w:rsid w:val="000357C5"/>
    <w:rsid w:val="00042202"/>
    <w:rsid w:val="00086BC4"/>
    <w:rsid w:val="000B5FDE"/>
    <w:rsid w:val="0010277E"/>
    <w:rsid w:val="0012270B"/>
    <w:rsid w:val="001435E4"/>
    <w:rsid w:val="001B4D13"/>
    <w:rsid w:val="001E2E0C"/>
    <w:rsid w:val="001F25B0"/>
    <w:rsid w:val="00251686"/>
    <w:rsid w:val="00257827"/>
    <w:rsid w:val="002A12E4"/>
    <w:rsid w:val="002B3013"/>
    <w:rsid w:val="002D1035"/>
    <w:rsid w:val="002E75B0"/>
    <w:rsid w:val="00304FFC"/>
    <w:rsid w:val="00324F90"/>
    <w:rsid w:val="00327ACC"/>
    <w:rsid w:val="003451D2"/>
    <w:rsid w:val="00347C32"/>
    <w:rsid w:val="00374867"/>
    <w:rsid w:val="00376C32"/>
    <w:rsid w:val="00382BE8"/>
    <w:rsid w:val="00387DDD"/>
    <w:rsid w:val="003A5D76"/>
    <w:rsid w:val="003E253F"/>
    <w:rsid w:val="003F794F"/>
    <w:rsid w:val="0040048A"/>
    <w:rsid w:val="00421861"/>
    <w:rsid w:val="00424304"/>
    <w:rsid w:val="00466E42"/>
    <w:rsid w:val="00503A5F"/>
    <w:rsid w:val="00533DC0"/>
    <w:rsid w:val="00551633"/>
    <w:rsid w:val="00563053"/>
    <w:rsid w:val="00582A9A"/>
    <w:rsid w:val="00582CBE"/>
    <w:rsid w:val="00596E0A"/>
    <w:rsid w:val="005A12DD"/>
    <w:rsid w:val="005E5E6C"/>
    <w:rsid w:val="00643672"/>
    <w:rsid w:val="00654FCA"/>
    <w:rsid w:val="00664CF9"/>
    <w:rsid w:val="00665A17"/>
    <w:rsid w:val="006918D2"/>
    <w:rsid w:val="006C2E59"/>
    <w:rsid w:val="006E5C70"/>
    <w:rsid w:val="006F7E5C"/>
    <w:rsid w:val="00726673"/>
    <w:rsid w:val="00740263"/>
    <w:rsid w:val="00761B11"/>
    <w:rsid w:val="007A6BA2"/>
    <w:rsid w:val="007B6F61"/>
    <w:rsid w:val="007D15A0"/>
    <w:rsid w:val="007D16CB"/>
    <w:rsid w:val="007D3031"/>
    <w:rsid w:val="0080452F"/>
    <w:rsid w:val="008373E7"/>
    <w:rsid w:val="00866C81"/>
    <w:rsid w:val="00870893"/>
    <w:rsid w:val="008737BD"/>
    <w:rsid w:val="00875C0B"/>
    <w:rsid w:val="008865FB"/>
    <w:rsid w:val="008A7B8F"/>
    <w:rsid w:val="008B733F"/>
    <w:rsid w:val="0091570F"/>
    <w:rsid w:val="00931812"/>
    <w:rsid w:val="0096032B"/>
    <w:rsid w:val="009759D7"/>
    <w:rsid w:val="00975F12"/>
    <w:rsid w:val="00987DCF"/>
    <w:rsid w:val="009D1EC4"/>
    <w:rsid w:val="00A046D9"/>
    <w:rsid w:val="00A14DCB"/>
    <w:rsid w:val="00A420A4"/>
    <w:rsid w:val="00A4328B"/>
    <w:rsid w:val="00A83988"/>
    <w:rsid w:val="00A9665B"/>
    <w:rsid w:val="00AA600B"/>
    <w:rsid w:val="00AA64E4"/>
    <w:rsid w:val="00AE4C11"/>
    <w:rsid w:val="00B21FEB"/>
    <w:rsid w:val="00B3259B"/>
    <w:rsid w:val="00B742A8"/>
    <w:rsid w:val="00B97C9A"/>
    <w:rsid w:val="00BB669F"/>
    <w:rsid w:val="00BD71D6"/>
    <w:rsid w:val="00BE7BA9"/>
    <w:rsid w:val="00BF3CEB"/>
    <w:rsid w:val="00C10E1D"/>
    <w:rsid w:val="00C17990"/>
    <w:rsid w:val="00C338AE"/>
    <w:rsid w:val="00C54692"/>
    <w:rsid w:val="00C655FC"/>
    <w:rsid w:val="00C65ABB"/>
    <w:rsid w:val="00C769EF"/>
    <w:rsid w:val="00C80DF8"/>
    <w:rsid w:val="00C8337D"/>
    <w:rsid w:val="00CA45DF"/>
    <w:rsid w:val="00CA4D00"/>
    <w:rsid w:val="00CA592D"/>
    <w:rsid w:val="00CC0CDA"/>
    <w:rsid w:val="00CC3E03"/>
    <w:rsid w:val="00CE1943"/>
    <w:rsid w:val="00CE4B2D"/>
    <w:rsid w:val="00D46A15"/>
    <w:rsid w:val="00DA17C1"/>
    <w:rsid w:val="00DA1EA3"/>
    <w:rsid w:val="00DA55FF"/>
    <w:rsid w:val="00DE7E73"/>
    <w:rsid w:val="00DF34C8"/>
    <w:rsid w:val="00DF6573"/>
    <w:rsid w:val="00E218C9"/>
    <w:rsid w:val="00E24D55"/>
    <w:rsid w:val="00E42669"/>
    <w:rsid w:val="00E528B3"/>
    <w:rsid w:val="00E85FCC"/>
    <w:rsid w:val="00E926E9"/>
    <w:rsid w:val="00EB0D04"/>
    <w:rsid w:val="00EC65A9"/>
    <w:rsid w:val="00EF2B96"/>
    <w:rsid w:val="00EF7443"/>
    <w:rsid w:val="00F22B1A"/>
    <w:rsid w:val="00F36ADD"/>
    <w:rsid w:val="00F36E95"/>
    <w:rsid w:val="00F42AF1"/>
    <w:rsid w:val="00F62C2B"/>
    <w:rsid w:val="00F63AEF"/>
    <w:rsid w:val="00F81D26"/>
    <w:rsid w:val="00F9007E"/>
    <w:rsid w:val="00F96F8E"/>
    <w:rsid w:val="00FC35A0"/>
    <w:rsid w:val="00FD0EA8"/>
    <w:rsid w:val="00FD1871"/>
    <w:rsid w:val="00FE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6CD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1435E4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qFormat/>
    <w:pPr>
      <w:spacing w:after="120"/>
    </w:pPr>
    <w:rPr>
      <w:sz w:val="28"/>
      <w:szCs w:val="28"/>
    </w:r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unhideWhenUsed/>
    <w:qFormat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10">
    <w:name w:val="Текст1"/>
    <w:basedOn w:val="a"/>
    <w:rsid w:val="00C338AE"/>
    <w:pPr>
      <w:widowControl w:val="0"/>
    </w:pPr>
    <w:rPr>
      <w:rFonts w:ascii="Courier New" w:hAnsi="Courier New"/>
      <w:color w:val="auto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8865F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865FB"/>
    <w:rPr>
      <w:color w:val="00000A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8865F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65FB"/>
    <w:rPr>
      <w:color w:val="00000A"/>
      <w:sz w:val="24"/>
      <w:szCs w:val="24"/>
    </w:rPr>
  </w:style>
  <w:style w:type="character" w:styleId="ae">
    <w:name w:val="Hyperlink"/>
    <w:basedOn w:val="a0"/>
    <w:uiPriority w:val="99"/>
    <w:unhideWhenUsed/>
    <w:rsid w:val="00EF74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1435E4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qFormat/>
    <w:pPr>
      <w:spacing w:after="120"/>
    </w:pPr>
    <w:rPr>
      <w:sz w:val="28"/>
      <w:szCs w:val="28"/>
    </w:r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unhideWhenUsed/>
    <w:qFormat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10">
    <w:name w:val="Текст1"/>
    <w:basedOn w:val="a"/>
    <w:rsid w:val="00C338AE"/>
    <w:pPr>
      <w:widowControl w:val="0"/>
    </w:pPr>
    <w:rPr>
      <w:rFonts w:ascii="Courier New" w:hAnsi="Courier New"/>
      <w:color w:val="auto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8865F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865FB"/>
    <w:rPr>
      <w:color w:val="00000A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8865F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65FB"/>
    <w:rPr>
      <w:color w:val="00000A"/>
      <w:sz w:val="24"/>
      <w:szCs w:val="24"/>
    </w:rPr>
  </w:style>
  <w:style w:type="character" w:styleId="ae">
    <w:name w:val="Hyperlink"/>
    <w:basedOn w:val="a0"/>
    <w:uiPriority w:val="99"/>
    <w:unhideWhenUsed/>
    <w:rsid w:val="00EF74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46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5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07A8DA47BAC465DBDBC3B913EF282505372F5B07824AE074603EDA3A973CF3FD39E5C87867359091CA345DA29D86A81C281E1A5BAC2n8F9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C3DF1-80AD-42F9-92B2-34E827276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2808</Words>
  <Characters>16012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18783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5</cp:revision>
  <cp:lastPrinted>2025-10-01T14:19:00Z</cp:lastPrinted>
  <dcterms:created xsi:type="dcterms:W3CDTF">2025-10-07T07:38:00Z</dcterms:created>
  <dcterms:modified xsi:type="dcterms:W3CDTF">2025-10-08T11:55:00Z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